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922CD" w14:textId="77777777" w:rsidR="00E33840" w:rsidRDefault="00E33840"/>
    <w:tbl>
      <w:tblPr>
        <w:tblW w:w="0" w:type="auto"/>
        <w:tblLook w:val="01E0" w:firstRow="1" w:lastRow="1" w:firstColumn="1" w:lastColumn="1" w:noHBand="0" w:noVBand="0"/>
      </w:tblPr>
      <w:tblGrid>
        <w:gridCol w:w="5495"/>
        <w:gridCol w:w="4819"/>
      </w:tblGrid>
      <w:tr w:rsidR="008A65CC" w14:paraId="43F86198" w14:textId="77777777" w:rsidTr="00563BB9">
        <w:tc>
          <w:tcPr>
            <w:tcW w:w="5495" w:type="dxa"/>
          </w:tcPr>
          <w:p w14:paraId="23222C07" w14:textId="77777777" w:rsidR="008A65CC" w:rsidRDefault="008A65CC" w:rsidP="0007356E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14:paraId="70FFDA70" w14:textId="77777777" w:rsidR="008A65CC" w:rsidRDefault="00925021" w:rsidP="009E43DE">
            <w:pPr>
              <w:jc w:val="right"/>
              <w:rPr>
                <w:b/>
                <w:sz w:val="28"/>
                <w:szCs w:val="28"/>
              </w:rPr>
            </w:pPr>
            <w:r w:rsidRPr="009E43DE">
              <w:rPr>
                <w:b/>
                <w:sz w:val="28"/>
                <w:szCs w:val="28"/>
              </w:rPr>
              <w:t>УТВЕРЖДЕНА</w:t>
            </w:r>
          </w:p>
          <w:p w14:paraId="584E3BBB" w14:textId="77777777" w:rsidR="00EB7BC5" w:rsidRPr="009E43DE" w:rsidRDefault="00EB7BC5" w:rsidP="009E43DE">
            <w:pPr>
              <w:jc w:val="right"/>
              <w:rPr>
                <w:b/>
                <w:sz w:val="28"/>
                <w:szCs w:val="28"/>
              </w:rPr>
            </w:pPr>
          </w:p>
          <w:p w14:paraId="226BE8FC" w14:textId="2259DC2B" w:rsidR="008A65CC" w:rsidRDefault="008A65CC" w:rsidP="009E43D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администрации </w:t>
            </w:r>
            <w:r w:rsidR="007A5DB7">
              <w:rPr>
                <w:sz w:val="28"/>
                <w:szCs w:val="28"/>
              </w:rPr>
              <w:t>городского</w:t>
            </w:r>
            <w:r>
              <w:rPr>
                <w:sz w:val="28"/>
                <w:szCs w:val="28"/>
              </w:rPr>
              <w:t xml:space="preserve"> округа город Первомайск Нижегородской области</w:t>
            </w:r>
          </w:p>
          <w:p w14:paraId="20D5CD69" w14:textId="11328CDE" w:rsidR="008A65CC" w:rsidRPr="00DA36F5" w:rsidRDefault="000F1665" w:rsidP="003F7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31.07.2024</w:t>
            </w:r>
            <w:r w:rsidR="00563BB9" w:rsidRPr="009E43DE">
              <w:rPr>
                <w:sz w:val="28"/>
                <w:szCs w:val="28"/>
              </w:rPr>
              <w:t xml:space="preserve"> </w:t>
            </w:r>
            <w:r w:rsidR="00563BB9" w:rsidRPr="00DA36F5">
              <w:rPr>
                <w:sz w:val="28"/>
                <w:szCs w:val="28"/>
              </w:rPr>
              <w:t>№</w:t>
            </w:r>
            <w:r w:rsidR="00DA36F5" w:rsidRPr="00DA36F5">
              <w:rPr>
                <w:sz w:val="28"/>
                <w:szCs w:val="28"/>
              </w:rPr>
              <w:t xml:space="preserve"> </w:t>
            </w:r>
            <w:r w:rsidR="008A65CC" w:rsidRPr="00DA36F5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850</w:t>
            </w:r>
            <w:r w:rsidR="003F79AF" w:rsidRPr="00DA36F5">
              <w:rPr>
                <w:sz w:val="28"/>
                <w:szCs w:val="28"/>
              </w:rPr>
              <w:t xml:space="preserve"> </w:t>
            </w:r>
            <w:r w:rsidR="00DA36F5" w:rsidRPr="00DA36F5">
              <w:rPr>
                <w:sz w:val="28"/>
                <w:szCs w:val="28"/>
              </w:rPr>
              <w:t xml:space="preserve">   </w:t>
            </w:r>
          </w:p>
          <w:p w14:paraId="013037FE" w14:textId="0ABBAC98" w:rsidR="00D85389" w:rsidRDefault="00D85389" w:rsidP="00D85389">
            <w:pPr>
              <w:jc w:val="right"/>
              <w:rPr>
                <w:sz w:val="28"/>
                <w:szCs w:val="28"/>
                <w:u w:val="single"/>
              </w:rPr>
            </w:pPr>
            <w:r w:rsidRPr="00840DBD">
              <w:rPr>
                <w:sz w:val="28"/>
                <w:szCs w:val="28"/>
              </w:rPr>
              <w:t xml:space="preserve">в ред. </w:t>
            </w:r>
            <w:r>
              <w:rPr>
                <w:sz w:val="28"/>
                <w:szCs w:val="28"/>
              </w:rPr>
              <w:t>п</w:t>
            </w:r>
            <w:r w:rsidRPr="00840DBD">
              <w:rPr>
                <w:sz w:val="28"/>
                <w:szCs w:val="28"/>
              </w:rPr>
              <w:t xml:space="preserve">остановлений администрации </w:t>
            </w:r>
            <w:r w:rsidR="007A5DB7">
              <w:rPr>
                <w:sz w:val="28"/>
                <w:szCs w:val="28"/>
              </w:rPr>
              <w:t>городского</w:t>
            </w:r>
            <w:r w:rsidRPr="00840DBD">
              <w:rPr>
                <w:sz w:val="28"/>
                <w:szCs w:val="28"/>
              </w:rPr>
              <w:t xml:space="preserve"> округа город Первомайск</w:t>
            </w:r>
            <w:r w:rsidRPr="00840DBD">
              <w:rPr>
                <w:sz w:val="28"/>
                <w:szCs w:val="28"/>
                <w:u w:val="single"/>
              </w:rPr>
              <w:t xml:space="preserve">  </w:t>
            </w:r>
          </w:p>
          <w:p w14:paraId="31E0C711" w14:textId="0E723D1B" w:rsidR="00D85389" w:rsidRDefault="00D85389" w:rsidP="00D85389">
            <w:pPr>
              <w:jc w:val="right"/>
              <w:rPr>
                <w:sz w:val="28"/>
                <w:szCs w:val="28"/>
                <w:u w:val="single"/>
              </w:rPr>
            </w:pPr>
            <w:r w:rsidRPr="00840DBD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03.10.2024 </w:t>
            </w:r>
            <w:r w:rsidR="00C95B29">
              <w:rPr>
                <w:sz w:val="28"/>
                <w:szCs w:val="28"/>
                <w:u w:val="single"/>
              </w:rPr>
              <w:t xml:space="preserve"> </w:t>
            </w:r>
            <w:r w:rsidR="007A5DB7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  <w:u w:val="single"/>
              </w:rPr>
              <w:t>1065</w:t>
            </w:r>
          </w:p>
          <w:p w14:paraId="3DE8EF40" w14:textId="4F9EF120" w:rsidR="008A65CC" w:rsidRDefault="00E33840" w:rsidP="00E33840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C92F5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08.11.2024</w:t>
            </w:r>
            <w:r w:rsidR="007A5DB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Pr="00C92F5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1212</w:t>
            </w:r>
          </w:p>
          <w:p w14:paraId="3B95F196" w14:textId="77777777" w:rsidR="00CA0758" w:rsidRDefault="00CA0758" w:rsidP="00E33840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51B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26.12.2024</w:t>
            </w:r>
            <w:r w:rsidRPr="00CA075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1417</w:t>
            </w:r>
          </w:p>
          <w:p w14:paraId="18F20412" w14:textId="77777777" w:rsidR="00BA51B1" w:rsidRDefault="00BA51B1" w:rsidP="00E33840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51B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24.02.2025 </w:t>
            </w:r>
            <w:r w:rsidRPr="00BA51B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129</w:t>
            </w:r>
          </w:p>
          <w:p w14:paraId="7DECD01D" w14:textId="77777777" w:rsidR="0006776E" w:rsidRDefault="0006776E" w:rsidP="00E33840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61B8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17.09.2025</w:t>
            </w:r>
            <w:r w:rsidRPr="0006776E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709</w:t>
            </w:r>
          </w:p>
          <w:p w14:paraId="73053260" w14:textId="77777777" w:rsidR="00C61B8B" w:rsidRDefault="00C61B8B" w:rsidP="00E33840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61B8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12.11.2025 </w:t>
            </w:r>
            <w:r w:rsidRPr="00C61B8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898</w:t>
            </w:r>
          </w:p>
          <w:p w14:paraId="065F8C0A" w14:textId="77777777" w:rsidR="00C61B8B" w:rsidRDefault="00C61B8B" w:rsidP="00E33840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61B8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23.12.2025 </w:t>
            </w:r>
            <w:r w:rsidRPr="00C61B8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1062</w:t>
            </w:r>
          </w:p>
          <w:p w14:paraId="45360205" w14:textId="3B02A24A" w:rsidR="007A5DB7" w:rsidRDefault="007A5DB7" w:rsidP="00E33840">
            <w:pPr>
              <w:pStyle w:val="ConsPlusNormal0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A5DB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26.02.2026 </w:t>
            </w:r>
            <w:r w:rsidRPr="007A5D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132</w:t>
            </w:r>
          </w:p>
        </w:tc>
      </w:tr>
    </w:tbl>
    <w:p w14:paraId="2AC4CDA6" w14:textId="77777777" w:rsidR="008A65CC" w:rsidRPr="00D94F06" w:rsidRDefault="008A65CC" w:rsidP="008A65C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5B123371" w14:textId="77777777" w:rsidR="00576979" w:rsidRPr="00D94F06" w:rsidRDefault="00576979" w:rsidP="008A65C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644C6398" w14:textId="77777777" w:rsidR="008A65CC" w:rsidRDefault="008A65CC" w:rsidP="008A65CC">
      <w:pPr>
        <w:jc w:val="center"/>
        <w:outlineLvl w:val="0"/>
        <w:rPr>
          <w:b/>
          <w:bCs/>
          <w:sz w:val="28"/>
          <w:szCs w:val="28"/>
        </w:rPr>
      </w:pPr>
      <w:r w:rsidRPr="00FB263E">
        <w:rPr>
          <w:b/>
          <w:bCs/>
          <w:sz w:val="28"/>
          <w:szCs w:val="28"/>
        </w:rPr>
        <w:t xml:space="preserve">Муниципальная адресная программа </w:t>
      </w:r>
    </w:p>
    <w:p w14:paraId="6195AD7C" w14:textId="0FCF73A0" w:rsidR="00303826" w:rsidRDefault="008A65CC" w:rsidP="008A65CC">
      <w:pPr>
        <w:jc w:val="center"/>
        <w:outlineLvl w:val="0"/>
        <w:rPr>
          <w:b/>
          <w:bCs/>
          <w:sz w:val="28"/>
          <w:szCs w:val="28"/>
        </w:rPr>
      </w:pPr>
      <w:r w:rsidRPr="00FB263E">
        <w:rPr>
          <w:b/>
          <w:bCs/>
          <w:sz w:val="28"/>
          <w:szCs w:val="28"/>
        </w:rPr>
        <w:t xml:space="preserve">«Переселение граждан из аварийного жилищного фонда </w:t>
      </w:r>
      <w:r w:rsidR="008B1EAC">
        <w:rPr>
          <w:b/>
          <w:bCs/>
          <w:sz w:val="28"/>
          <w:szCs w:val="28"/>
        </w:rPr>
        <w:t xml:space="preserve">на территории </w:t>
      </w:r>
      <w:r w:rsidR="007A5DB7">
        <w:rPr>
          <w:b/>
          <w:bCs/>
          <w:sz w:val="28"/>
          <w:szCs w:val="28"/>
        </w:rPr>
        <w:t>муниципального</w:t>
      </w:r>
      <w:r w:rsidRPr="00FB263E">
        <w:rPr>
          <w:b/>
          <w:bCs/>
          <w:sz w:val="28"/>
          <w:szCs w:val="28"/>
        </w:rPr>
        <w:t xml:space="preserve"> округа город Первомайск Нижегородской области </w:t>
      </w:r>
    </w:p>
    <w:p w14:paraId="462D6422" w14:textId="6BBC210F" w:rsidR="008A65CC" w:rsidRDefault="00BD18D7" w:rsidP="008A65CC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</w:t>
      </w:r>
      <w:r w:rsidR="00DA36F5" w:rsidRPr="00DA36F5">
        <w:rPr>
          <w:b/>
          <w:bCs/>
          <w:sz w:val="28"/>
          <w:szCs w:val="28"/>
        </w:rPr>
        <w:t>2024 -20</w:t>
      </w:r>
      <w:r w:rsidR="0006776E">
        <w:rPr>
          <w:b/>
          <w:bCs/>
          <w:sz w:val="28"/>
          <w:szCs w:val="28"/>
        </w:rPr>
        <w:t>30</w:t>
      </w:r>
      <w:r w:rsidR="00DA36F5" w:rsidRPr="00DA36F5">
        <w:rPr>
          <w:b/>
          <w:bCs/>
          <w:sz w:val="28"/>
          <w:szCs w:val="28"/>
        </w:rPr>
        <w:t xml:space="preserve"> годы</w:t>
      </w:r>
      <w:r w:rsidR="008A65CC" w:rsidRPr="00FB263E">
        <w:rPr>
          <w:b/>
          <w:bCs/>
          <w:sz w:val="28"/>
          <w:szCs w:val="28"/>
        </w:rPr>
        <w:t>»</w:t>
      </w:r>
    </w:p>
    <w:p w14:paraId="56675061" w14:textId="77777777" w:rsidR="009E43DE" w:rsidRPr="00FB263E" w:rsidRDefault="009E43DE" w:rsidP="008A65CC">
      <w:pPr>
        <w:jc w:val="center"/>
        <w:outlineLvl w:val="0"/>
        <w:rPr>
          <w:b/>
          <w:bCs/>
          <w:sz w:val="28"/>
          <w:szCs w:val="28"/>
        </w:rPr>
      </w:pPr>
    </w:p>
    <w:p w14:paraId="548385E2" w14:textId="77777777" w:rsidR="008A65CC" w:rsidRDefault="008A65CC" w:rsidP="008A65CC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B263E">
        <w:rPr>
          <w:rFonts w:ascii="Times New Roman" w:hAnsi="Times New Roman" w:cs="Times New Roman"/>
          <w:sz w:val="32"/>
          <w:szCs w:val="32"/>
        </w:rPr>
        <w:t>(далее – Программ</w:t>
      </w:r>
      <w:r>
        <w:rPr>
          <w:rFonts w:ascii="Times New Roman" w:hAnsi="Times New Roman" w:cs="Times New Roman"/>
          <w:sz w:val="32"/>
          <w:szCs w:val="32"/>
        </w:rPr>
        <w:t>а)</w:t>
      </w:r>
    </w:p>
    <w:p w14:paraId="54B4177A" w14:textId="77777777" w:rsidR="00F2556C" w:rsidRDefault="00F2556C" w:rsidP="008A65CC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32"/>
          <w:szCs w:val="32"/>
        </w:rPr>
      </w:pPr>
    </w:p>
    <w:p w14:paraId="1BF57E23" w14:textId="77777777" w:rsidR="008A65CC" w:rsidRPr="008A65CC" w:rsidRDefault="008A65CC" w:rsidP="00EE577F">
      <w:pPr>
        <w:numPr>
          <w:ilvl w:val="0"/>
          <w:numId w:val="1"/>
        </w:numPr>
        <w:autoSpaceDE w:val="0"/>
        <w:autoSpaceDN w:val="0"/>
        <w:adjustRightInd w:val="0"/>
        <w:ind w:left="284" w:firstLine="0"/>
        <w:jc w:val="center"/>
        <w:rPr>
          <w:b/>
          <w:sz w:val="28"/>
          <w:szCs w:val="28"/>
        </w:rPr>
      </w:pPr>
      <w:r w:rsidRPr="008A65CC">
        <w:rPr>
          <w:b/>
          <w:sz w:val="28"/>
          <w:szCs w:val="28"/>
        </w:rPr>
        <w:t>Паспорт Программы</w:t>
      </w:r>
    </w:p>
    <w:p w14:paraId="33F4BDE3" w14:textId="77777777" w:rsidR="009F525B" w:rsidRPr="004207F0" w:rsidRDefault="009F525B" w:rsidP="008A65CC">
      <w:pPr>
        <w:pStyle w:val="ConsPlusNormal0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119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6"/>
        <w:gridCol w:w="3171"/>
        <w:gridCol w:w="1159"/>
        <w:gridCol w:w="1158"/>
        <w:gridCol w:w="2059"/>
        <w:gridCol w:w="1056"/>
      </w:tblGrid>
      <w:tr w:rsidR="008A65CC" w14:paraId="2F9A55BF" w14:textId="77777777" w:rsidTr="00C61B8B">
        <w:trPr>
          <w:gridAfter w:val="1"/>
          <w:wAfter w:w="26" w:type="dxa"/>
        </w:trPr>
        <w:tc>
          <w:tcPr>
            <w:tcW w:w="1678" w:type="dxa"/>
          </w:tcPr>
          <w:p w14:paraId="4F2577A5" w14:textId="77777777" w:rsidR="008A65CC" w:rsidRDefault="008A65CC" w:rsidP="006E674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8386" w:type="dxa"/>
            <w:gridSpan w:val="4"/>
          </w:tcPr>
          <w:p w14:paraId="6B6BC809" w14:textId="77777777" w:rsidR="008A65CC" w:rsidRDefault="008A65CC" w:rsidP="0007356E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адресная программа </w:t>
            </w:r>
          </w:p>
          <w:p w14:paraId="20E5EBF8" w14:textId="6B77AEAE" w:rsidR="008A65CC" w:rsidRPr="00991078" w:rsidRDefault="00991078" w:rsidP="007A5DB7">
            <w:pPr>
              <w:jc w:val="both"/>
              <w:outlineLvl w:val="0"/>
              <w:rPr>
                <w:sz w:val="28"/>
                <w:szCs w:val="28"/>
              </w:rPr>
            </w:pPr>
            <w:r w:rsidRPr="00991078">
              <w:rPr>
                <w:sz w:val="28"/>
                <w:szCs w:val="28"/>
              </w:rPr>
              <w:t xml:space="preserve">«Переселение граждан из аварийного жилищного фонда на территории </w:t>
            </w:r>
            <w:r w:rsidR="007A5DB7">
              <w:rPr>
                <w:sz w:val="28"/>
                <w:szCs w:val="28"/>
              </w:rPr>
              <w:t>муниципального</w:t>
            </w:r>
            <w:r w:rsidRPr="00991078">
              <w:rPr>
                <w:sz w:val="28"/>
                <w:szCs w:val="28"/>
              </w:rPr>
              <w:t xml:space="preserve"> округа город Первомайск Нижегородской</w:t>
            </w:r>
            <w:r>
              <w:rPr>
                <w:sz w:val="28"/>
                <w:szCs w:val="28"/>
              </w:rPr>
              <w:t xml:space="preserve"> </w:t>
            </w:r>
            <w:r w:rsidR="00C87E80">
              <w:rPr>
                <w:sz w:val="28"/>
                <w:szCs w:val="28"/>
              </w:rPr>
              <w:t>области на</w:t>
            </w:r>
            <w:r w:rsidRPr="00991078">
              <w:rPr>
                <w:sz w:val="28"/>
                <w:szCs w:val="28"/>
              </w:rPr>
              <w:t xml:space="preserve"> </w:t>
            </w:r>
            <w:r w:rsidR="00DA36F5" w:rsidRPr="00DA36F5">
              <w:rPr>
                <w:sz w:val="28"/>
                <w:szCs w:val="28"/>
              </w:rPr>
              <w:t>2024 -20</w:t>
            </w:r>
            <w:r w:rsidR="00C61B8B">
              <w:rPr>
                <w:sz w:val="28"/>
                <w:szCs w:val="28"/>
              </w:rPr>
              <w:t>30</w:t>
            </w:r>
            <w:r w:rsidR="00DA36F5" w:rsidRPr="00DA36F5">
              <w:rPr>
                <w:sz w:val="28"/>
                <w:szCs w:val="28"/>
              </w:rPr>
              <w:t xml:space="preserve"> годы</w:t>
            </w:r>
            <w:r w:rsidRPr="00991078">
              <w:rPr>
                <w:sz w:val="28"/>
                <w:szCs w:val="28"/>
              </w:rPr>
              <w:t>»</w:t>
            </w:r>
          </w:p>
        </w:tc>
      </w:tr>
      <w:tr w:rsidR="008A65CC" w14:paraId="447E82A7" w14:textId="77777777" w:rsidTr="00C61B8B">
        <w:trPr>
          <w:gridAfter w:val="1"/>
          <w:wAfter w:w="26" w:type="dxa"/>
          <w:trHeight w:val="5235"/>
        </w:trPr>
        <w:tc>
          <w:tcPr>
            <w:tcW w:w="1678" w:type="dxa"/>
          </w:tcPr>
          <w:p w14:paraId="4ED85342" w14:textId="77777777" w:rsidR="008A65CC" w:rsidRDefault="008A65CC" w:rsidP="006E674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Основание для разработки Программы</w:t>
            </w:r>
          </w:p>
        </w:tc>
        <w:tc>
          <w:tcPr>
            <w:tcW w:w="8386" w:type="dxa"/>
            <w:gridSpan w:val="4"/>
          </w:tcPr>
          <w:p w14:paraId="5BFEE0C5" w14:textId="77777777" w:rsidR="00BD18D7" w:rsidRPr="00BD18D7" w:rsidRDefault="00BD18D7" w:rsidP="00BD18D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8D7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Федерации;</w:t>
            </w:r>
          </w:p>
          <w:p w14:paraId="5C01BE94" w14:textId="77777777" w:rsidR="00BD18D7" w:rsidRPr="009F525B" w:rsidRDefault="00BD18D7" w:rsidP="009F525B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1510BB" w14:textId="027575B6" w:rsidR="00BD18D7" w:rsidRPr="00BA51B1" w:rsidRDefault="00BD18D7" w:rsidP="00BD18D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8D7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21 июля 2007 г. № 185-ФЗ «О фонде содействия реформированию жилищно-коммунального хозяйства» (далее - Федеральный закон № 185-ФЗ);</w:t>
            </w:r>
          </w:p>
          <w:p w14:paraId="04206C45" w14:textId="775641DA" w:rsidR="0084174A" w:rsidRPr="0084174A" w:rsidRDefault="0084174A" w:rsidP="00BD18D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74A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Нижегородской области от 15.03.2024 № 109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84174A">
              <w:rPr>
                <w:rFonts w:ascii="Times New Roman" w:hAnsi="Times New Roman" w:cs="Times New Roman"/>
                <w:sz w:val="28"/>
                <w:szCs w:val="28"/>
              </w:rPr>
              <w:t>Об утверждении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0BC65EF" w14:textId="77777777" w:rsidR="0084174A" w:rsidRPr="009F525B" w:rsidRDefault="0084174A" w:rsidP="00BD18D7">
            <w:pPr>
              <w:pStyle w:val="ConsPlusNonforma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E8E3F9" w14:textId="773AC509" w:rsidR="009F525B" w:rsidRPr="00303826" w:rsidRDefault="00DA36F5" w:rsidP="0027124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A36F5">
              <w:rPr>
                <w:rFonts w:ascii="Times New Roman" w:hAnsi="Times New Roman" w:cs="Times New Roman"/>
                <w:sz w:val="28"/>
                <w:szCs w:val="28"/>
              </w:rPr>
              <w:t>егиональн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DA36F5">
              <w:rPr>
                <w:rFonts w:ascii="Times New Roman" w:hAnsi="Times New Roman" w:cs="Times New Roman"/>
                <w:sz w:val="28"/>
                <w:szCs w:val="28"/>
              </w:rPr>
              <w:t xml:space="preserve"> адресн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DA36F5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36F5">
              <w:rPr>
                <w:rFonts w:ascii="Times New Roman" w:hAnsi="Times New Roman" w:cs="Times New Roman"/>
                <w:sz w:val="28"/>
                <w:szCs w:val="28"/>
              </w:rPr>
              <w:t xml:space="preserve"> «Переселение граждан на территории Нижегородской области в период с 2024 по 2028 годы из аварийного жилищного фонда, признанного таковым с 1 января 2017 г. до 1 января 2022 г</w:t>
            </w:r>
            <w:r w:rsidR="00BD0A27" w:rsidRPr="0027124A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BA0D26" w:rsidRPr="0027124A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утвержденная постановлением Правительства Нижегородской области </w:t>
            </w:r>
            <w:r w:rsidR="00BD0A27" w:rsidRPr="00271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2D8E" w:rsidRPr="00A72D8E">
              <w:rPr>
                <w:rFonts w:ascii="Times New Roman" w:hAnsi="Times New Roman" w:cs="Times New Roman"/>
                <w:sz w:val="28"/>
                <w:szCs w:val="28"/>
              </w:rPr>
              <w:t>от 04 июля 2024 года № 399</w:t>
            </w:r>
            <w:r w:rsidR="00925021" w:rsidRPr="002712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D0A27" w:rsidRPr="00BD0A2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8A65CC" w14:paraId="57619F27" w14:textId="77777777" w:rsidTr="00C61B8B">
        <w:trPr>
          <w:gridAfter w:val="1"/>
          <w:wAfter w:w="26" w:type="dxa"/>
        </w:trPr>
        <w:tc>
          <w:tcPr>
            <w:tcW w:w="1678" w:type="dxa"/>
          </w:tcPr>
          <w:p w14:paraId="4467072D" w14:textId="77777777" w:rsidR="008A65CC" w:rsidRDefault="00991078" w:rsidP="006E674D">
            <w:pPr>
              <w:pStyle w:val="a4"/>
            </w:pPr>
            <w:r w:rsidRPr="00991078">
              <w:t xml:space="preserve">Муниципальный заказчик-координатор </w:t>
            </w:r>
          </w:p>
        </w:tc>
        <w:tc>
          <w:tcPr>
            <w:tcW w:w="8386" w:type="dxa"/>
            <w:gridSpan w:val="4"/>
          </w:tcPr>
          <w:p w14:paraId="3F8B2044" w14:textId="3EEA3981" w:rsidR="00303826" w:rsidRPr="00303826" w:rsidRDefault="0027124A" w:rsidP="007A5DB7">
            <w:pPr>
              <w:pStyle w:val="a4"/>
              <w:jc w:val="both"/>
              <w:rPr>
                <w:iCs/>
              </w:rPr>
            </w:pPr>
            <w:r>
              <w:rPr>
                <w:iCs/>
              </w:rPr>
              <w:t xml:space="preserve">Администрация </w:t>
            </w:r>
            <w:r w:rsidR="007A5DB7">
              <w:rPr>
                <w:iCs/>
              </w:rPr>
              <w:t>муниципального</w:t>
            </w:r>
            <w:r w:rsidR="008A65CC">
              <w:rPr>
                <w:iCs/>
              </w:rPr>
              <w:t xml:space="preserve"> округа город </w:t>
            </w:r>
            <w:r w:rsidR="00C87E80">
              <w:rPr>
                <w:iCs/>
              </w:rPr>
              <w:t>Первомайск Нижегородской</w:t>
            </w:r>
            <w:r w:rsidR="006E674D">
              <w:rPr>
                <w:iCs/>
              </w:rPr>
              <w:t xml:space="preserve"> области (далее – Администрация</w:t>
            </w:r>
            <w:r w:rsidR="008A65CC">
              <w:rPr>
                <w:iCs/>
              </w:rPr>
              <w:t>)</w:t>
            </w:r>
            <w:r w:rsidR="007810BE">
              <w:rPr>
                <w:iCs/>
              </w:rPr>
              <w:t>.</w:t>
            </w:r>
          </w:p>
        </w:tc>
      </w:tr>
      <w:tr w:rsidR="00991078" w14:paraId="7793897E" w14:textId="77777777" w:rsidTr="00C61B8B">
        <w:trPr>
          <w:gridAfter w:val="1"/>
          <w:wAfter w:w="26" w:type="dxa"/>
        </w:trPr>
        <w:tc>
          <w:tcPr>
            <w:tcW w:w="1678" w:type="dxa"/>
          </w:tcPr>
          <w:p w14:paraId="57237BD3" w14:textId="77777777" w:rsidR="00991078" w:rsidRPr="00991078" w:rsidRDefault="00991078" w:rsidP="006E674D">
            <w:pPr>
              <w:pStyle w:val="a4"/>
            </w:pPr>
            <w:r>
              <w:t>Соисполнители программы</w:t>
            </w:r>
          </w:p>
        </w:tc>
        <w:tc>
          <w:tcPr>
            <w:tcW w:w="8386" w:type="dxa"/>
            <w:gridSpan w:val="4"/>
          </w:tcPr>
          <w:p w14:paraId="075233A2" w14:textId="77777777" w:rsidR="00991078" w:rsidRDefault="0027124A" w:rsidP="006E674D">
            <w:pPr>
              <w:pStyle w:val="a4"/>
              <w:jc w:val="both"/>
              <w:rPr>
                <w:iCs/>
              </w:rPr>
            </w:pPr>
            <w:r w:rsidRPr="0027124A">
              <w:rPr>
                <w:iCs/>
              </w:rPr>
              <w:t>отсутствуют</w:t>
            </w:r>
          </w:p>
        </w:tc>
      </w:tr>
      <w:tr w:rsidR="00991078" w14:paraId="58D56849" w14:textId="77777777" w:rsidTr="00C61B8B">
        <w:trPr>
          <w:gridAfter w:val="1"/>
          <w:wAfter w:w="26" w:type="dxa"/>
        </w:trPr>
        <w:tc>
          <w:tcPr>
            <w:tcW w:w="1678" w:type="dxa"/>
          </w:tcPr>
          <w:p w14:paraId="720E9717" w14:textId="77777777" w:rsidR="00991078" w:rsidRDefault="00991078" w:rsidP="0027124A">
            <w:pPr>
              <w:pStyle w:val="ConsPlusNormal1"/>
              <w:jc w:val="both"/>
            </w:pPr>
            <w:r>
              <w:t>Подпрограммы программы</w:t>
            </w:r>
          </w:p>
        </w:tc>
        <w:tc>
          <w:tcPr>
            <w:tcW w:w="8386" w:type="dxa"/>
            <w:gridSpan w:val="4"/>
          </w:tcPr>
          <w:p w14:paraId="34C731FC" w14:textId="77777777" w:rsidR="00991078" w:rsidRDefault="00991078" w:rsidP="0027124A">
            <w:pPr>
              <w:pStyle w:val="ConsPlusNormal1"/>
              <w:jc w:val="both"/>
            </w:pPr>
            <w:r>
              <w:t>отсутствуют</w:t>
            </w:r>
          </w:p>
        </w:tc>
      </w:tr>
      <w:tr w:rsidR="00991078" w14:paraId="10A67032" w14:textId="77777777" w:rsidTr="00C61B8B">
        <w:trPr>
          <w:gridAfter w:val="1"/>
          <w:wAfter w:w="26" w:type="dxa"/>
        </w:trPr>
        <w:tc>
          <w:tcPr>
            <w:tcW w:w="1678" w:type="dxa"/>
          </w:tcPr>
          <w:p w14:paraId="0E0EAD43" w14:textId="2070C0A4" w:rsidR="00991078" w:rsidRDefault="009A782F" w:rsidP="006E674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 w:rsidR="0099107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8386" w:type="dxa"/>
            <w:gridSpan w:val="4"/>
          </w:tcPr>
          <w:p w14:paraId="44B5E1DB" w14:textId="478B1EBB" w:rsidR="009E43DE" w:rsidRDefault="00A72D8E" w:rsidP="006E674D">
            <w:pPr>
              <w:pStyle w:val="ConsPlusNonformat"/>
              <w:widowControl/>
              <w:jc w:val="both"/>
            </w:pPr>
            <w:bookmarkStart w:id="0" w:name="_Hlk172020168"/>
            <w:r w:rsidRPr="00A72D8E">
              <w:rPr>
                <w:rFonts w:ascii="Times New Roman" w:hAnsi="Times New Roman" w:cs="Times New Roman"/>
                <w:sz w:val="28"/>
                <w:szCs w:val="28"/>
              </w:rPr>
              <w:t>Финансовое и организационное обеспечение переселения граждан из многоквартирных домов, признанных с 1 января 2017 г. до 1 января 2022 г. в установленном порядке аварийными и подлежащими сносу или реконструкции в связи с физическим износом в процессе их эксплуатации (далее – аварийные многоквартирные дома)</w:t>
            </w:r>
            <w:bookmarkEnd w:id="0"/>
          </w:p>
        </w:tc>
      </w:tr>
      <w:tr w:rsidR="00991078" w14:paraId="59FBD78C" w14:textId="77777777" w:rsidTr="00C61B8B">
        <w:trPr>
          <w:gridAfter w:val="1"/>
          <w:wAfter w:w="26" w:type="dxa"/>
        </w:trPr>
        <w:tc>
          <w:tcPr>
            <w:tcW w:w="1678" w:type="dxa"/>
            <w:tcBorders>
              <w:bottom w:val="single" w:sz="4" w:space="0" w:color="auto"/>
            </w:tcBorders>
          </w:tcPr>
          <w:p w14:paraId="5C2AD546" w14:textId="77777777" w:rsidR="00991078" w:rsidRDefault="00991078" w:rsidP="006E674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72020204"/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8386" w:type="dxa"/>
            <w:gridSpan w:val="4"/>
            <w:tcBorders>
              <w:bottom w:val="single" w:sz="4" w:space="0" w:color="auto"/>
            </w:tcBorders>
          </w:tcPr>
          <w:p w14:paraId="6DFD70FB" w14:textId="4025DC5D" w:rsidR="00A72D8E" w:rsidRPr="00A72D8E" w:rsidRDefault="00A72D8E" w:rsidP="00A72D8E">
            <w:pPr>
              <w:widowControl w:val="0"/>
              <w:autoSpaceDE w:val="0"/>
              <w:autoSpaceDN w:val="0"/>
              <w:adjustRightInd w:val="0"/>
              <w:ind w:left="41" w:firstLine="679"/>
              <w:jc w:val="both"/>
              <w:rPr>
                <w:sz w:val="28"/>
                <w:szCs w:val="28"/>
              </w:rPr>
            </w:pPr>
            <w:r w:rsidRPr="00A72D8E">
              <w:rPr>
                <w:sz w:val="28"/>
                <w:szCs w:val="28"/>
              </w:rPr>
              <w:t xml:space="preserve">1. Создание безопасных и благоприятных условий проживания граждан на территории </w:t>
            </w:r>
            <w:r w:rsidR="007A5DB7">
              <w:rPr>
                <w:sz w:val="28"/>
                <w:szCs w:val="28"/>
              </w:rPr>
              <w:t>муниципального</w:t>
            </w:r>
            <w:r w:rsidR="00A51E09">
              <w:rPr>
                <w:sz w:val="28"/>
                <w:szCs w:val="28"/>
              </w:rPr>
              <w:t xml:space="preserve"> округа город Первомайск</w:t>
            </w:r>
            <w:r w:rsidRPr="00A72D8E">
              <w:rPr>
                <w:sz w:val="28"/>
                <w:szCs w:val="28"/>
              </w:rPr>
              <w:t xml:space="preserve"> Нижегородской области.</w:t>
            </w:r>
          </w:p>
          <w:p w14:paraId="3630ED7E" w14:textId="77777777" w:rsidR="00A72D8E" w:rsidRDefault="00A72D8E" w:rsidP="00A72D8E">
            <w:pPr>
              <w:widowControl w:val="0"/>
              <w:autoSpaceDE w:val="0"/>
              <w:autoSpaceDN w:val="0"/>
              <w:adjustRightInd w:val="0"/>
              <w:ind w:left="41" w:firstLine="679"/>
              <w:jc w:val="both"/>
              <w:rPr>
                <w:sz w:val="28"/>
                <w:szCs w:val="28"/>
              </w:rPr>
            </w:pPr>
            <w:r w:rsidRPr="00A72D8E">
              <w:rPr>
                <w:sz w:val="28"/>
                <w:szCs w:val="28"/>
              </w:rPr>
              <w:t>2. Переселение граждан из жилых помещений, находящихся в аварийных многоквартирных домах, в благоустроенные жилые помещения в возможно сжатые сроки.</w:t>
            </w:r>
          </w:p>
          <w:p w14:paraId="042F66AF" w14:textId="37D309EF" w:rsidR="00A72D8E" w:rsidRPr="00A72D8E" w:rsidRDefault="00A72D8E" w:rsidP="00A72D8E">
            <w:pPr>
              <w:widowControl w:val="0"/>
              <w:autoSpaceDE w:val="0"/>
              <w:autoSpaceDN w:val="0"/>
              <w:adjustRightInd w:val="0"/>
              <w:ind w:left="41" w:firstLine="679"/>
              <w:jc w:val="both"/>
              <w:rPr>
                <w:sz w:val="28"/>
                <w:szCs w:val="28"/>
              </w:rPr>
            </w:pPr>
            <w:r w:rsidRPr="00A72D8E">
              <w:rPr>
                <w:sz w:val="28"/>
                <w:szCs w:val="28"/>
              </w:rPr>
              <w:t xml:space="preserve">3. Ликвидация (реконструкция) многоквартирных домов, признанных в установленном порядке с 1 января </w:t>
            </w:r>
            <w:r w:rsidRPr="00A72D8E">
              <w:rPr>
                <w:sz w:val="28"/>
                <w:szCs w:val="28"/>
              </w:rPr>
              <w:lastRenderedPageBreak/>
              <w:t>2017 г. и до 1 января 2022 г. аварийными и подлежащими сносу или реконструкции в связи с физическим износом в процессе их эксплуатации.</w:t>
            </w:r>
          </w:p>
          <w:p w14:paraId="2982F462" w14:textId="43292D46" w:rsidR="00A72D8E" w:rsidRPr="00A72D8E" w:rsidRDefault="00A72D8E" w:rsidP="00A72D8E">
            <w:pPr>
              <w:widowControl w:val="0"/>
              <w:autoSpaceDE w:val="0"/>
              <w:autoSpaceDN w:val="0"/>
              <w:adjustRightInd w:val="0"/>
              <w:ind w:left="41" w:firstLine="679"/>
              <w:jc w:val="both"/>
              <w:rPr>
                <w:sz w:val="28"/>
                <w:szCs w:val="28"/>
              </w:rPr>
            </w:pPr>
            <w:r w:rsidRPr="00A72D8E">
              <w:rPr>
                <w:sz w:val="28"/>
                <w:szCs w:val="28"/>
              </w:rPr>
              <w:t>4. Использование освободившихся земельных участков после сноса аварийных многоквартирных домов под строительство новых объектов недвижимости по итогам реализации Программы.</w:t>
            </w:r>
          </w:p>
          <w:p w14:paraId="192C77C7" w14:textId="1FE61EE8" w:rsidR="009E43DE" w:rsidRPr="009F525B" w:rsidRDefault="00A72D8E" w:rsidP="00A72D8E">
            <w:pPr>
              <w:widowControl w:val="0"/>
              <w:autoSpaceDE w:val="0"/>
              <w:autoSpaceDN w:val="0"/>
              <w:adjustRightInd w:val="0"/>
              <w:ind w:left="41" w:firstLine="679"/>
              <w:jc w:val="both"/>
              <w:rPr>
                <w:sz w:val="28"/>
                <w:szCs w:val="28"/>
              </w:rPr>
            </w:pPr>
            <w:r w:rsidRPr="00A72D8E">
              <w:rPr>
                <w:sz w:val="28"/>
                <w:szCs w:val="28"/>
              </w:rPr>
              <w:t>5. Развитие жилищного строительства.</w:t>
            </w:r>
          </w:p>
        </w:tc>
      </w:tr>
      <w:bookmarkEnd w:id="1"/>
      <w:tr w:rsidR="00991078" w14:paraId="11D4EC61" w14:textId="77777777" w:rsidTr="00C61B8B">
        <w:trPr>
          <w:gridAfter w:val="1"/>
          <w:wAfter w:w="26" w:type="dxa"/>
          <w:trHeight w:val="822"/>
        </w:trPr>
        <w:tc>
          <w:tcPr>
            <w:tcW w:w="1678" w:type="dxa"/>
            <w:tcBorders>
              <w:bottom w:val="nil"/>
            </w:tcBorders>
          </w:tcPr>
          <w:p w14:paraId="2D88EFED" w14:textId="501E12D9" w:rsidR="00991078" w:rsidRDefault="009A782F" w:rsidP="006E674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</w:t>
            </w:r>
            <w:r w:rsidR="00991078">
              <w:rPr>
                <w:rFonts w:ascii="Times New Roman" w:hAnsi="Times New Roman" w:cs="Times New Roman"/>
                <w:sz w:val="28"/>
                <w:szCs w:val="28"/>
              </w:rPr>
              <w:t>роки реализации Программы</w:t>
            </w:r>
          </w:p>
        </w:tc>
        <w:tc>
          <w:tcPr>
            <w:tcW w:w="8386" w:type="dxa"/>
            <w:gridSpan w:val="4"/>
            <w:tcBorders>
              <w:bottom w:val="nil"/>
            </w:tcBorders>
          </w:tcPr>
          <w:p w14:paraId="05B10E31" w14:textId="77777777" w:rsidR="0006776E" w:rsidRPr="0006776E" w:rsidRDefault="0006776E" w:rsidP="0006776E">
            <w:pPr>
              <w:jc w:val="both"/>
              <w:rPr>
                <w:sz w:val="28"/>
                <w:szCs w:val="20"/>
              </w:rPr>
            </w:pPr>
            <w:r w:rsidRPr="0006776E">
              <w:rPr>
                <w:sz w:val="28"/>
                <w:szCs w:val="20"/>
              </w:rPr>
              <w:t>2024 – 2030 годы, в том числе:</w:t>
            </w:r>
          </w:p>
          <w:p w14:paraId="747A2180" w14:textId="77777777" w:rsidR="0006776E" w:rsidRPr="0006776E" w:rsidRDefault="0006776E" w:rsidP="0006776E">
            <w:pPr>
              <w:jc w:val="both"/>
              <w:rPr>
                <w:sz w:val="28"/>
                <w:szCs w:val="20"/>
              </w:rPr>
            </w:pPr>
            <w:r w:rsidRPr="0006776E">
              <w:rPr>
                <w:sz w:val="28"/>
                <w:szCs w:val="20"/>
              </w:rPr>
              <w:t>1 этап 2024 - 2026 годы (по заявкам Нижегородской области, направляемым в публично-правовую компанию «Фонд развития территорий» (далее – Фонд) в 2024 году);</w:t>
            </w:r>
          </w:p>
          <w:p w14:paraId="0C641215" w14:textId="77777777" w:rsidR="0006776E" w:rsidRPr="0006776E" w:rsidRDefault="0006776E" w:rsidP="0006776E">
            <w:pPr>
              <w:jc w:val="both"/>
              <w:rPr>
                <w:sz w:val="28"/>
                <w:szCs w:val="20"/>
              </w:rPr>
            </w:pPr>
            <w:r w:rsidRPr="0006776E">
              <w:rPr>
                <w:sz w:val="28"/>
                <w:szCs w:val="20"/>
              </w:rPr>
              <w:t>2 этап 2026 - 2028 годы (по заявкам Нижегородской области, направляемым в Фонд в 2026 - 2027 годах);</w:t>
            </w:r>
          </w:p>
          <w:p w14:paraId="7616565D" w14:textId="77777777" w:rsidR="0006776E" w:rsidRPr="0006776E" w:rsidRDefault="0006776E" w:rsidP="0006776E">
            <w:pPr>
              <w:jc w:val="both"/>
              <w:rPr>
                <w:sz w:val="28"/>
                <w:szCs w:val="20"/>
              </w:rPr>
            </w:pPr>
            <w:r w:rsidRPr="0006776E">
              <w:rPr>
                <w:sz w:val="28"/>
                <w:szCs w:val="20"/>
              </w:rPr>
              <w:t>3 этап 2028 - 2029 годы (по заявкам Нижегородской области, направляемым в Фонд в 2028 году);</w:t>
            </w:r>
          </w:p>
          <w:p w14:paraId="66BA3D77" w14:textId="51FC2A77" w:rsidR="00991078" w:rsidRPr="00C7218C" w:rsidRDefault="0006776E" w:rsidP="0006776E">
            <w:pPr>
              <w:jc w:val="both"/>
              <w:rPr>
                <w:sz w:val="28"/>
                <w:szCs w:val="20"/>
              </w:rPr>
            </w:pPr>
            <w:r w:rsidRPr="0006776E">
              <w:rPr>
                <w:sz w:val="28"/>
                <w:szCs w:val="20"/>
              </w:rPr>
              <w:t>4 этап 2029 - 2030 годы (по заявкам Нижегородской области, направляемым в Фонд в 2029 году)</w:t>
            </w:r>
          </w:p>
        </w:tc>
      </w:tr>
      <w:tr w:rsidR="007A5DB7" w:rsidRPr="00ED0C86" w14:paraId="2AD46748" w14:textId="77777777" w:rsidTr="007A5DB7">
        <w:trPr>
          <w:gridAfter w:val="1"/>
          <w:wAfter w:w="26" w:type="dxa"/>
          <w:trHeight w:val="822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C940D" w14:textId="77777777" w:rsidR="007A5DB7" w:rsidRPr="007A5DB7" w:rsidRDefault="007A5DB7" w:rsidP="007A5DB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DB7">
              <w:rPr>
                <w:rFonts w:ascii="Times New Roman" w:hAnsi="Times New Roman" w:cs="Times New Roman"/>
                <w:sz w:val="28"/>
                <w:szCs w:val="28"/>
              </w:rPr>
              <w:t>Объем и источники</w:t>
            </w:r>
          </w:p>
          <w:p w14:paraId="35088001" w14:textId="77777777" w:rsidR="007A5DB7" w:rsidRPr="007A5DB7" w:rsidRDefault="007A5DB7" w:rsidP="007A5DB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DB7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14:paraId="22237291" w14:textId="77777777" w:rsidR="007A5DB7" w:rsidRPr="007A5DB7" w:rsidRDefault="007A5DB7" w:rsidP="007A5DB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DB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14:paraId="44EEF41A" w14:textId="77777777" w:rsidR="007A5DB7" w:rsidRPr="007A5DB7" w:rsidRDefault="007A5DB7" w:rsidP="007A5DB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7519B" w14:textId="77777777" w:rsidR="007A5DB7" w:rsidRPr="007A5DB7" w:rsidRDefault="007A5DB7" w:rsidP="00400BE8">
            <w:pPr>
              <w:jc w:val="both"/>
              <w:rPr>
                <w:sz w:val="28"/>
                <w:szCs w:val="20"/>
              </w:rPr>
            </w:pPr>
            <w:r w:rsidRPr="007A5DB7">
              <w:rPr>
                <w:sz w:val="28"/>
                <w:szCs w:val="20"/>
              </w:rPr>
              <w:t xml:space="preserve">Общий объем финансирования мероприятий Программы составляет – 408 674 408,68 руб., в том числе в разрезе источников финансирования:  </w:t>
            </w:r>
          </w:p>
          <w:p w14:paraId="7FA257B5" w14:textId="77777777" w:rsidR="007A5DB7" w:rsidRPr="007A5DB7" w:rsidRDefault="007A5DB7" w:rsidP="00400BE8">
            <w:pPr>
              <w:jc w:val="both"/>
              <w:rPr>
                <w:sz w:val="28"/>
                <w:szCs w:val="20"/>
              </w:rPr>
            </w:pPr>
            <w:r w:rsidRPr="007A5DB7">
              <w:rPr>
                <w:sz w:val="28"/>
                <w:szCs w:val="20"/>
              </w:rPr>
              <w:t xml:space="preserve">средства Фонда– 85 382 391,45 руб.; </w:t>
            </w:r>
          </w:p>
          <w:p w14:paraId="120BC7FF" w14:textId="77777777" w:rsidR="007A5DB7" w:rsidRPr="007A5DB7" w:rsidRDefault="007A5DB7" w:rsidP="00400BE8">
            <w:pPr>
              <w:jc w:val="both"/>
              <w:rPr>
                <w:sz w:val="28"/>
                <w:szCs w:val="20"/>
              </w:rPr>
            </w:pPr>
            <w:r w:rsidRPr="007A5DB7">
              <w:rPr>
                <w:sz w:val="28"/>
                <w:szCs w:val="20"/>
              </w:rPr>
              <w:t xml:space="preserve">средства областного бюджета на обеспечение долевого финансирования – 306 595 416,36 руб.;  </w:t>
            </w:r>
          </w:p>
          <w:p w14:paraId="6904443F" w14:textId="77777777" w:rsidR="007A5DB7" w:rsidRPr="007A5DB7" w:rsidRDefault="007A5DB7" w:rsidP="00400BE8">
            <w:pPr>
              <w:jc w:val="both"/>
              <w:rPr>
                <w:sz w:val="28"/>
                <w:szCs w:val="20"/>
              </w:rPr>
            </w:pPr>
            <w:r w:rsidRPr="007A5DB7">
              <w:rPr>
                <w:sz w:val="28"/>
                <w:szCs w:val="20"/>
              </w:rPr>
              <w:t>средства бюджета муниципального округа город Первомайск – 16 696 600,87 руб., в т.ч.:</w:t>
            </w:r>
          </w:p>
          <w:p w14:paraId="63BB1115" w14:textId="77777777" w:rsidR="007A5DB7" w:rsidRPr="007A5DB7" w:rsidRDefault="007A5DB7" w:rsidP="00400BE8">
            <w:pPr>
              <w:jc w:val="both"/>
              <w:rPr>
                <w:sz w:val="28"/>
                <w:szCs w:val="20"/>
              </w:rPr>
            </w:pPr>
            <w:r w:rsidRPr="007A5DB7">
              <w:rPr>
                <w:sz w:val="28"/>
                <w:szCs w:val="20"/>
              </w:rPr>
              <w:t>- обеспечение долевого финансирования мероприятий по переселению граждан из аварийного жилищного фонда – 16 136 600,87 руб.</w:t>
            </w:r>
          </w:p>
          <w:p w14:paraId="1A8B378F" w14:textId="77777777" w:rsidR="007A5DB7" w:rsidRPr="007A5DB7" w:rsidRDefault="007A5DB7" w:rsidP="00400BE8">
            <w:pPr>
              <w:jc w:val="both"/>
              <w:rPr>
                <w:sz w:val="28"/>
                <w:szCs w:val="20"/>
              </w:rPr>
            </w:pPr>
            <w:r w:rsidRPr="007A5DB7">
              <w:rPr>
                <w:sz w:val="28"/>
                <w:szCs w:val="20"/>
              </w:rPr>
              <w:t>- обеспечение мероприятий по улучшению жилищных условий граждан, переселяемых из аварийного жилищного фонда - 0,00 руб.,</w:t>
            </w:r>
          </w:p>
          <w:p w14:paraId="69DF3620" w14:textId="77777777" w:rsidR="007A5DB7" w:rsidRPr="007A5DB7" w:rsidRDefault="007A5DB7" w:rsidP="00400BE8">
            <w:pPr>
              <w:jc w:val="both"/>
              <w:rPr>
                <w:sz w:val="28"/>
                <w:szCs w:val="20"/>
              </w:rPr>
            </w:pPr>
            <w:r w:rsidRPr="007A5DB7">
              <w:rPr>
                <w:sz w:val="28"/>
                <w:szCs w:val="20"/>
              </w:rPr>
              <w:t>- обеспечение финансирования превышения стоимости приобретения (строительства) одного квадратного метра благоустроенных жилых помещений в рамках заключенных муниципальных контрактов над стоимостью квадратного метра, установленной Региональной программой - 0,00 руб.</w:t>
            </w:r>
          </w:p>
          <w:p w14:paraId="332C46E9" w14:textId="77777777" w:rsidR="007A5DB7" w:rsidRPr="007A5DB7" w:rsidRDefault="007A5DB7" w:rsidP="00400BE8">
            <w:pPr>
              <w:jc w:val="both"/>
              <w:rPr>
                <w:sz w:val="28"/>
                <w:szCs w:val="20"/>
              </w:rPr>
            </w:pPr>
            <w:r w:rsidRPr="007A5DB7">
              <w:rPr>
                <w:sz w:val="28"/>
                <w:szCs w:val="20"/>
              </w:rPr>
              <w:t>- определение стоимости изымаемых у собственников жилых помещений – 220 000,00 руб.</w:t>
            </w:r>
          </w:p>
          <w:p w14:paraId="44A937F4" w14:textId="77777777" w:rsidR="007A5DB7" w:rsidRPr="007A5DB7" w:rsidRDefault="007A5DB7" w:rsidP="00400BE8">
            <w:pPr>
              <w:jc w:val="both"/>
              <w:rPr>
                <w:sz w:val="28"/>
                <w:szCs w:val="20"/>
              </w:rPr>
            </w:pPr>
            <w:r w:rsidRPr="007A5DB7">
              <w:rPr>
                <w:sz w:val="28"/>
                <w:szCs w:val="20"/>
              </w:rPr>
              <w:t>- техническое обследование жилых домов - 340 000,00 руб.</w:t>
            </w:r>
          </w:p>
        </w:tc>
      </w:tr>
      <w:tr w:rsidR="007A5DB7" w:rsidRPr="00ED0C86" w14:paraId="5323D3DE" w14:textId="77777777" w:rsidTr="007A5DB7">
        <w:trPr>
          <w:gridAfter w:val="1"/>
          <w:wAfter w:w="26" w:type="dxa"/>
          <w:trHeight w:val="822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AEE41" w14:textId="77777777" w:rsidR="007A5DB7" w:rsidRPr="007A5DB7" w:rsidRDefault="007A5DB7" w:rsidP="007A5DB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2F6D3" w14:textId="77777777" w:rsidR="007A5DB7" w:rsidRPr="007A5DB7" w:rsidRDefault="007A5DB7" w:rsidP="00400BE8">
            <w:pPr>
              <w:jc w:val="both"/>
              <w:rPr>
                <w:sz w:val="28"/>
                <w:szCs w:val="20"/>
              </w:rPr>
            </w:pPr>
            <w:r w:rsidRPr="007A5DB7">
              <w:rPr>
                <w:sz w:val="28"/>
                <w:szCs w:val="20"/>
              </w:rPr>
              <w:t>1. Финансирование 1 этапа мероприятий Программы</w:t>
            </w:r>
          </w:p>
        </w:tc>
      </w:tr>
      <w:tr w:rsidR="007A5DB7" w:rsidRPr="00ED0C86" w14:paraId="08B9C9CD" w14:textId="77777777" w:rsidTr="00400BE8">
        <w:tblPrEx>
          <w:tblLook w:val="0600" w:firstRow="0" w:lastRow="0" w:firstColumn="0" w:lastColumn="0" w:noHBand="1" w:noVBand="1"/>
        </w:tblPrEx>
        <w:trPr>
          <w:trHeight w:val="693"/>
        </w:trPr>
        <w:tc>
          <w:tcPr>
            <w:tcW w:w="1730" w:type="dxa"/>
            <w:vMerge/>
          </w:tcPr>
          <w:p w14:paraId="2083D5F9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vMerge w:val="restart"/>
            <w:tcBorders>
              <w:bottom w:val="single" w:sz="4" w:space="0" w:color="auto"/>
            </w:tcBorders>
          </w:tcPr>
          <w:p w14:paraId="7CB481A0" w14:textId="77777777" w:rsidR="007A5DB7" w:rsidRPr="00A52D75" w:rsidRDefault="007A5DB7" w:rsidP="00400BE8">
            <w:pPr>
              <w:jc w:val="both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14:paraId="33DDE4F7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Всего, руб.</w:t>
            </w:r>
          </w:p>
        </w:tc>
        <w:tc>
          <w:tcPr>
            <w:tcW w:w="3569" w:type="dxa"/>
            <w:gridSpan w:val="3"/>
            <w:tcBorders>
              <w:bottom w:val="single" w:sz="4" w:space="0" w:color="auto"/>
            </w:tcBorders>
          </w:tcPr>
          <w:p w14:paraId="62A5ABB9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В т.ч. по годам</w:t>
            </w:r>
          </w:p>
        </w:tc>
      </w:tr>
      <w:tr w:rsidR="007A5DB7" w:rsidRPr="00ED0C86" w14:paraId="43869D04" w14:textId="77777777" w:rsidTr="00400BE8">
        <w:tblPrEx>
          <w:tblLook w:val="0600" w:firstRow="0" w:lastRow="0" w:firstColumn="0" w:lastColumn="0" w:noHBand="1" w:noVBand="1"/>
        </w:tblPrEx>
        <w:trPr>
          <w:trHeight w:val="369"/>
        </w:trPr>
        <w:tc>
          <w:tcPr>
            <w:tcW w:w="1730" w:type="dxa"/>
            <w:vMerge/>
          </w:tcPr>
          <w:p w14:paraId="5A7F7F09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683953A2" w14:textId="77777777" w:rsidR="007A5DB7" w:rsidRPr="00A52D75" w:rsidRDefault="007A5DB7" w:rsidP="00400BE8">
            <w:pPr>
              <w:jc w:val="both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A4A661C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3C2E78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2024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CF7376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2025 год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F8D1C61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2026 год</w:t>
            </w:r>
          </w:p>
        </w:tc>
      </w:tr>
      <w:tr w:rsidR="007A5DB7" w:rsidRPr="00ED0C86" w14:paraId="5C8ABD6F" w14:textId="77777777" w:rsidTr="00400BE8">
        <w:tblPrEx>
          <w:tblLook w:val="0600" w:firstRow="0" w:lastRow="0" w:firstColumn="0" w:lastColumn="0" w:noHBand="1" w:noVBand="1"/>
        </w:tblPrEx>
        <w:trPr>
          <w:trHeight w:val="822"/>
        </w:trPr>
        <w:tc>
          <w:tcPr>
            <w:tcW w:w="1730" w:type="dxa"/>
            <w:vMerge/>
            <w:tcBorders>
              <w:right w:val="single" w:sz="4" w:space="0" w:color="auto"/>
            </w:tcBorders>
          </w:tcPr>
          <w:p w14:paraId="1E426BE3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973D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Общий объем финансирования 1 этапа мероприятий Программы,</w:t>
            </w:r>
          </w:p>
          <w:p w14:paraId="0A83ECB5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в т.ч. за счёт средств: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A4D0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 xml:space="preserve">38 </w:t>
            </w:r>
            <w:r>
              <w:t>4</w:t>
            </w:r>
            <w:r w:rsidRPr="00CE4CF7">
              <w:t>99 468,89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6DD" w14:textId="77777777" w:rsidR="007A5DB7" w:rsidRPr="00CE4CF7" w:rsidRDefault="007A5DB7" w:rsidP="00400BE8">
            <w:pPr>
              <w:jc w:val="center"/>
            </w:pPr>
            <w:r w:rsidRPr="00CE4CF7">
              <w:t>7 732 061,00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1B7" w14:textId="77777777" w:rsidR="007A5DB7" w:rsidRPr="00CE4CF7" w:rsidRDefault="007A5DB7" w:rsidP="00400BE8">
            <w:pPr>
              <w:jc w:val="center"/>
            </w:pPr>
            <w:r w:rsidRPr="00CE4CF7">
              <w:t>30 467 407,89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7127" w14:textId="77777777" w:rsidR="007A5DB7" w:rsidRPr="00CE4CF7" w:rsidRDefault="007A5DB7" w:rsidP="00400BE8">
            <w:pPr>
              <w:jc w:val="center"/>
            </w:pPr>
            <w:r>
              <w:t>300 000</w:t>
            </w:r>
            <w:r w:rsidRPr="00CE4CF7">
              <w:t>,00</w:t>
            </w:r>
          </w:p>
        </w:tc>
      </w:tr>
      <w:tr w:rsidR="007A5DB7" w:rsidRPr="00ED0C86" w14:paraId="70469763" w14:textId="77777777" w:rsidTr="00400BE8">
        <w:tblPrEx>
          <w:tblLook w:val="0600" w:firstRow="0" w:lastRow="0" w:firstColumn="0" w:lastColumn="0" w:noHBand="1" w:noVBand="1"/>
        </w:tblPrEx>
        <w:trPr>
          <w:trHeight w:val="361"/>
        </w:trPr>
        <w:tc>
          <w:tcPr>
            <w:tcW w:w="1730" w:type="dxa"/>
            <w:vMerge/>
          </w:tcPr>
          <w:p w14:paraId="5192241D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6E804FBD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Фонда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4B7FF261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17 092 532,83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068262A9" w14:textId="77777777" w:rsidR="007A5DB7" w:rsidRPr="00CE4CF7" w:rsidRDefault="007A5DB7" w:rsidP="00400BE8">
            <w:pPr>
              <w:jc w:val="center"/>
            </w:pPr>
            <w:r w:rsidRPr="00CE4CF7">
              <w:t>3 599 061,32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530FA4B1" w14:textId="77777777" w:rsidR="007A5DB7" w:rsidRPr="00CE4CF7" w:rsidRDefault="007A5DB7" w:rsidP="00400BE8">
            <w:pPr>
              <w:jc w:val="center"/>
            </w:pPr>
            <w:r w:rsidRPr="00CE4CF7">
              <w:t>13 493 471,51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14:paraId="1A2DF617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</w:tr>
      <w:tr w:rsidR="007A5DB7" w:rsidRPr="00ED0C86" w14:paraId="2FE1E91F" w14:textId="77777777" w:rsidTr="00400BE8">
        <w:tblPrEx>
          <w:tblLook w:val="0600" w:firstRow="0" w:lastRow="0" w:firstColumn="0" w:lastColumn="0" w:noHBand="1" w:noVBand="1"/>
        </w:tblPrEx>
        <w:trPr>
          <w:trHeight w:val="242"/>
        </w:trPr>
        <w:tc>
          <w:tcPr>
            <w:tcW w:w="1730" w:type="dxa"/>
            <w:vMerge/>
          </w:tcPr>
          <w:p w14:paraId="5F2A924C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7F3B45A6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областного бюджета</w:t>
            </w:r>
          </w:p>
        </w:tc>
        <w:tc>
          <w:tcPr>
            <w:tcW w:w="1276" w:type="dxa"/>
            <w:tcBorders>
              <w:bottom w:val="nil"/>
            </w:tcBorders>
          </w:tcPr>
          <w:p w14:paraId="1FEBDB8E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19 804 589,25</w:t>
            </w:r>
          </w:p>
        </w:tc>
        <w:tc>
          <w:tcPr>
            <w:tcW w:w="1275" w:type="dxa"/>
            <w:tcBorders>
              <w:bottom w:val="nil"/>
            </w:tcBorders>
          </w:tcPr>
          <w:p w14:paraId="36529FF1" w14:textId="77777777" w:rsidR="007A5DB7" w:rsidRPr="00CE4CF7" w:rsidRDefault="007A5DB7" w:rsidP="00400BE8">
            <w:pPr>
              <w:jc w:val="center"/>
            </w:pPr>
            <w:r w:rsidRPr="00CE4CF7">
              <w:t>3 817 099,69</w:t>
            </w:r>
          </w:p>
        </w:tc>
        <w:tc>
          <w:tcPr>
            <w:tcW w:w="1134" w:type="dxa"/>
            <w:tcBorders>
              <w:bottom w:val="nil"/>
            </w:tcBorders>
          </w:tcPr>
          <w:p w14:paraId="1ACEB3B9" w14:textId="77777777" w:rsidR="007A5DB7" w:rsidRPr="00CE4CF7" w:rsidRDefault="007A5DB7" w:rsidP="00400BE8">
            <w:pPr>
              <w:jc w:val="center"/>
            </w:pPr>
            <w:r w:rsidRPr="00CE4CF7">
              <w:t>15 987 489,56</w:t>
            </w:r>
          </w:p>
        </w:tc>
        <w:tc>
          <w:tcPr>
            <w:tcW w:w="1160" w:type="dxa"/>
            <w:tcBorders>
              <w:bottom w:val="nil"/>
            </w:tcBorders>
          </w:tcPr>
          <w:p w14:paraId="06D18B84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</w:tr>
      <w:tr w:rsidR="007A5DB7" w:rsidRPr="00ED0C86" w14:paraId="1D9F8124" w14:textId="77777777" w:rsidTr="00400BE8">
        <w:tblPrEx>
          <w:tblLook w:val="0600" w:firstRow="0" w:lastRow="0" w:firstColumn="0" w:lastColumn="0" w:noHBand="1" w:noVBand="1"/>
        </w:tblPrEx>
        <w:trPr>
          <w:trHeight w:val="822"/>
        </w:trPr>
        <w:tc>
          <w:tcPr>
            <w:tcW w:w="1730" w:type="dxa"/>
            <w:vMerge/>
          </w:tcPr>
          <w:p w14:paraId="08B91D83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40ADD680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бюджета </w:t>
            </w:r>
            <w:r>
              <w:rPr>
                <w:sz w:val="27"/>
                <w:szCs w:val="27"/>
              </w:rPr>
              <w:t>муниципального</w:t>
            </w:r>
            <w:r w:rsidRPr="00A52D75">
              <w:rPr>
                <w:sz w:val="27"/>
                <w:szCs w:val="27"/>
              </w:rPr>
              <w:t xml:space="preserve"> округа город Первомайск Нижегородской области, в т.ч.:  </w:t>
            </w:r>
          </w:p>
        </w:tc>
        <w:tc>
          <w:tcPr>
            <w:tcW w:w="1276" w:type="dxa"/>
            <w:tcBorders>
              <w:bottom w:val="nil"/>
            </w:tcBorders>
          </w:tcPr>
          <w:p w14:paraId="680AB0E8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>
              <w:t>1 6</w:t>
            </w:r>
            <w:r w:rsidRPr="00CE4CF7">
              <w:t>02 346,81</w:t>
            </w:r>
          </w:p>
        </w:tc>
        <w:tc>
          <w:tcPr>
            <w:tcW w:w="1275" w:type="dxa"/>
            <w:tcBorders>
              <w:bottom w:val="nil"/>
            </w:tcBorders>
          </w:tcPr>
          <w:p w14:paraId="7D31AE43" w14:textId="77777777" w:rsidR="007A5DB7" w:rsidRPr="00CE4CF7" w:rsidRDefault="007A5DB7" w:rsidP="00400BE8">
            <w:pPr>
              <w:jc w:val="center"/>
            </w:pPr>
            <w:r w:rsidRPr="00CE4CF7">
              <w:t>315 899,99</w:t>
            </w:r>
          </w:p>
        </w:tc>
        <w:tc>
          <w:tcPr>
            <w:tcW w:w="1134" w:type="dxa"/>
            <w:tcBorders>
              <w:bottom w:val="nil"/>
            </w:tcBorders>
          </w:tcPr>
          <w:p w14:paraId="75F73573" w14:textId="77777777" w:rsidR="007A5DB7" w:rsidRPr="00CE4CF7" w:rsidRDefault="007A5DB7" w:rsidP="00400BE8">
            <w:pPr>
              <w:jc w:val="center"/>
            </w:pPr>
            <w:r w:rsidRPr="00CE4CF7">
              <w:t>986 446,82</w:t>
            </w:r>
          </w:p>
        </w:tc>
        <w:tc>
          <w:tcPr>
            <w:tcW w:w="1160" w:type="dxa"/>
            <w:tcBorders>
              <w:bottom w:val="nil"/>
            </w:tcBorders>
          </w:tcPr>
          <w:p w14:paraId="27CA7963" w14:textId="77777777" w:rsidR="007A5DB7" w:rsidRPr="00CE4CF7" w:rsidRDefault="007A5DB7" w:rsidP="00400BE8">
            <w:pPr>
              <w:jc w:val="center"/>
            </w:pPr>
            <w:r>
              <w:t>300 000</w:t>
            </w:r>
            <w:r w:rsidRPr="00CE4CF7">
              <w:t>,00</w:t>
            </w:r>
          </w:p>
        </w:tc>
      </w:tr>
      <w:tr w:rsidR="007A5DB7" w:rsidRPr="00ED0C86" w14:paraId="4E0526CC" w14:textId="77777777" w:rsidTr="00400BE8">
        <w:tblPrEx>
          <w:tblLook w:val="0600" w:firstRow="0" w:lastRow="0" w:firstColumn="0" w:lastColumn="0" w:noHBand="1" w:noVBand="1"/>
        </w:tblPrEx>
        <w:trPr>
          <w:trHeight w:val="572"/>
        </w:trPr>
        <w:tc>
          <w:tcPr>
            <w:tcW w:w="1730" w:type="dxa"/>
            <w:vMerge/>
          </w:tcPr>
          <w:p w14:paraId="0B2A0212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659E24A9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обеспечение долевого финансирования мероприятий по переселению граждан из аварийного жилищного фонда</w:t>
            </w:r>
          </w:p>
        </w:tc>
        <w:tc>
          <w:tcPr>
            <w:tcW w:w="1276" w:type="dxa"/>
            <w:tcBorders>
              <w:bottom w:val="nil"/>
            </w:tcBorders>
          </w:tcPr>
          <w:p w14:paraId="7EF1431A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1 042 346,81</w:t>
            </w:r>
          </w:p>
        </w:tc>
        <w:tc>
          <w:tcPr>
            <w:tcW w:w="1275" w:type="dxa"/>
            <w:tcBorders>
              <w:bottom w:val="nil"/>
            </w:tcBorders>
          </w:tcPr>
          <w:p w14:paraId="08A8493D" w14:textId="77777777" w:rsidR="007A5DB7" w:rsidRPr="00CE4CF7" w:rsidRDefault="007A5DB7" w:rsidP="00400BE8">
            <w:pPr>
              <w:jc w:val="center"/>
            </w:pPr>
            <w:r w:rsidRPr="00CE4CF7">
              <w:t>200 899,99</w:t>
            </w:r>
          </w:p>
        </w:tc>
        <w:tc>
          <w:tcPr>
            <w:tcW w:w="1134" w:type="dxa"/>
            <w:tcBorders>
              <w:bottom w:val="nil"/>
            </w:tcBorders>
          </w:tcPr>
          <w:p w14:paraId="3B0E6853" w14:textId="77777777" w:rsidR="007A5DB7" w:rsidRPr="00CE4CF7" w:rsidRDefault="007A5DB7" w:rsidP="00400BE8">
            <w:pPr>
              <w:jc w:val="center"/>
            </w:pPr>
            <w:r w:rsidRPr="00CE4CF7">
              <w:t>841 446,82</w:t>
            </w:r>
          </w:p>
        </w:tc>
        <w:tc>
          <w:tcPr>
            <w:tcW w:w="1160" w:type="dxa"/>
            <w:tcBorders>
              <w:bottom w:val="nil"/>
            </w:tcBorders>
          </w:tcPr>
          <w:p w14:paraId="32C516B7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</w:tr>
      <w:tr w:rsidR="007A5DB7" w:rsidRPr="00ED0C86" w14:paraId="20883FCD" w14:textId="77777777" w:rsidTr="00400BE8">
        <w:tblPrEx>
          <w:tblLook w:val="0600" w:firstRow="0" w:lastRow="0" w:firstColumn="0" w:lastColumn="0" w:noHBand="1" w:noVBand="1"/>
        </w:tblPrEx>
        <w:trPr>
          <w:trHeight w:val="289"/>
        </w:trPr>
        <w:tc>
          <w:tcPr>
            <w:tcW w:w="1730" w:type="dxa"/>
            <w:vMerge/>
          </w:tcPr>
          <w:p w14:paraId="36AE426B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636C256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определение стоимости изымаемых у собственников жилых помещений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CA3151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220 000,00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0D29C43" w14:textId="77777777" w:rsidR="007A5DB7" w:rsidRPr="00CE4CF7" w:rsidRDefault="007A5DB7" w:rsidP="00400BE8">
            <w:pPr>
              <w:jc w:val="center"/>
            </w:pPr>
            <w:r w:rsidRPr="00CE4CF7">
              <w:t>115</w:t>
            </w:r>
          </w:p>
          <w:p w14:paraId="4AC173C8" w14:textId="77777777" w:rsidR="007A5DB7" w:rsidRPr="00CE4CF7" w:rsidRDefault="007A5DB7" w:rsidP="00400BE8">
            <w:pPr>
              <w:jc w:val="center"/>
            </w:pPr>
            <w:r w:rsidRPr="00CE4CF7">
              <w:t> 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839765" w14:textId="77777777" w:rsidR="007A5DB7" w:rsidRPr="00CE4CF7" w:rsidRDefault="007A5DB7" w:rsidP="00400BE8">
            <w:pPr>
              <w:jc w:val="center"/>
            </w:pPr>
            <w:r w:rsidRPr="00CE4CF7">
              <w:t>105 000,00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553F26F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</w:tr>
      <w:tr w:rsidR="007A5DB7" w:rsidRPr="00ED0C86" w14:paraId="4C4DAC4C" w14:textId="77777777" w:rsidTr="00400BE8">
        <w:tblPrEx>
          <w:tblLook w:val="0600" w:firstRow="0" w:lastRow="0" w:firstColumn="0" w:lastColumn="0" w:noHBand="1" w:noVBand="1"/>
        </w:tblPrEx>
        <w:trPr>
          <w:trHeight w:val="822"/>
        </w:trPr>
        <w:tc>
          <w:tcPr>
            <w:tcW w:w="1730" w:type="dxa"/>
            <w:vMerge/>
          </w:tcPr>
          <w:p w14:paraId="26046D25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2DBFDD5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техническое обследование жилых домов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A5A29B" w14:textId="77777777" w:rsidR="007A5DB7" w:rsidRPr="00CE4CF7" w:rsidRDefault="007A5DB7" w:rsidP="00400BE8">
            <w:pPr>
              <w:jc w:val="center"/>
            </w:pPr>
            <w:r>
              <w:t>3</w:t>
            </w:r>
            <w:r w:rsidRPr="00CE4CF7">
              <w:t>40 000,00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5BE010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AF91C9" w14:textId="77777777" w:rsidR="007A5DB7" w:rsidRPr="00CE4CF7" w:rsidRDefault="007A5DB7" w:rsidP="00400BE8">
            <w:pPr>
              <w:jc w:val="center"/>
            </w:pPr>
            <w:r w:rsidRPr="00CE4CF7">
              <w:t>40 000,00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E78D345" w14:textId="77777777" w:rsidR="007A5DB7" w:rsidRPr="00CE4CF7" w:rsidRDefault="007A5DB7" w:rsidP="00400BE8">
            <w:pPr>
              <w:jc w:val="center"/>
            </w:pPr>
            <w:r>
              <w:t>300 000</w:t>
            </w:r>
            <w:r w:rsidRPr="00CE4CF7">
              <w:t>,00</w:t>
            </w:r>
          </w:p>
        </w:tc>
      </w:tr>
      <w:tr w:rsidR="007A5DB7" w:rsidRPr="00ED0C86" w14:paraId="79195D1E" w14:textId="77777777" w:rsidTr="00400BE8">
        <w:tblPrEx>
          <w:tblLook w:val="0600" w:firstRow="0" w:lastRow="0" w:firstColumn="0" w:lastColumn="0" w:noHBand="1" w:noVBand="1"/>
        </w:tblPrEx>
        <w:trPr>
          <w:trHeight w:val="431"/>
        </w:trPr>
        <w:tc>
          <w:tcPr>
            <w:tcW w:w="1730" w:type="dxa"/>
            <w:vMerge/>
          </w:tcPr>
          <w:p w14:paraId="5AD7BC38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389" w:type="dxa"/>
            <w:gridSpan w:val="5"/>
            <w:tcBorders>
              <w:top w:val="single" w:sz="4" w:space="0" w:color="auto"/>
              <w:bottom w:val="nil"/>
            </w:tcBorders>
          </w:tcPr>
          <w:p w14:paraId="215C9DAB" w14:textId="77777777" w:rsidR="007A5DB7" w:rsidRPr="00A52D75" w:rsidRDefault="007A5DB7" w:rsidP="007A5DB7">
            <w:pPr>
              <w:pStyle w:val="a3"/>
              <w:numPr>
                <w:ilvl w:val="0"/>
                <w:numId w:val="22"/>
              </w:numPr>
              <w:ind w:left="28" w:firstLine="0"/>
              <w:jc w:val="both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Прогнозное финансирование 2 этапа мероприятий Программы</w:t>
            </w:r>
          </w:p>
        </w:tc>
      </w:tr>
      <w:tr w:rsidR="007A5DB7" w:rsidRPr="00ED0C86" w14:paraId="60ED2F32" w14:textId="77777777" w:rsidTr="00400BE8">
        <w:tblPrEx>
          <w:tblLook w:val="0600" w:firstRow="0" w:lastRow="0" w:firstColumn="0" w:lastColumn="0" w:noHBand="1" w:noVBand="1"/>
        </w:tblPrEx>
        <w:trPr>
          <w:trHeight w:val="310"/>
        </w:trPr>
        <w:tc>
          <w:tcPr>
            <w:tcW w:w="1730" w:type="dxa"/>
            <w:vMerge/>
          </w:tcPr>
          <w:p w14:paraId="5D164A59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vMerge w:val="restart"/>
          </w:tcPr>
          <w:p w14:paraId="3B2F1B50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276" w:type="dxa"/>
            <w:vMerge w:val="restart"/>
          </w:tcPr>
          <w:p w14:paraId="1937A3E2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Всего, руб.</w:t>
            </w:r>
          </w:p>
        </w:tc>
        <w:tc>
          <w:tcPr>
            <w:tcW w:w="3569" w:type="dxa"/>
            <w:gridSpan w:val="3"/>
            <w:tcBorders>
              <w:bottom w:val="nil"/>
            </w:tcBorders>
          </w:tcPr>
          <w:p w14:paraId="0696C416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В т.ч. по годам</w:t>
            </w:r>
          </w:p>
        </w:tc>
      </w:tr>
      <w:tr w:rsidR="007A5DB7" w:rsidRPr="00ED0C86" w14:paraId="3DC9EDA2" w14:textId="77777777" w:rsidTr="00400BE8">
        <w:tblPrEx>
          <w:tblLook w:val="0600" w:firstRow="0" w:lastRow="0" w:firstColumn="0" w:lastColumn="0" w:noHBand="1" w:noVBand="1"/>
        </w:tblPrEx>
        <w:trPr>
          <w:trHeight w:val="305"/>
        </w:trPr>
        <w:tc>
          <w:tcPr>
            <w:tcW w:w="1730" w:type="dxa"/>
            <w:vMerge/>
          </w:tcPr>
          <w:p w14:paraId="06387BA4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3FEBFA53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AEF2163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E0A7A3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2026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8BD56F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2027 год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287C629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2028 год</w:t>
            </w:r>
          </w:p>
        </w:tc>
      </w:tr>
      <w:tr w:rsidR="007A5DB7" w:rsidRPr="00ED0C86" w14:paraId="5F7E0C3B" w14:textId="77777777" w:rsidTr="00400BE8">
        <w:tblPrEx>
          <w:tblLook w:val="0600" w:firstRow="0" w:lastRow="0" w:firstColumn="0" w:lastColumn="0" w:noHBand="1" w:noVBand="1"/>
        </w:tblPrEx>
        <w:trPr>
          <w:trHeight w:val="431"/>
        </w:trPr>
        <w:tc>
          <w:tcPr>
            <w:tcW w:w="1730" w:type="dxa"/>
            <w:vMerge/>
          </w:tcPr>
          <w:p w14:paraId="06AE386C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</w:tcPr>
          <w:p w14:paraId="64B72F2B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Общий объем финансирования 2 этапа мероприятий Программы,</w:t>
            </w:r>
          </w:p>
          <w:p w14:paraId="62997DB4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 в т.ч. за счёт средств: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509C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51ED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E875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7E8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</w:tr>
      <w:tr w:rsidR="007A5DB7" w:rsidRPr="00ED0C86" w14:paraId="6B44263C" w14:textId="77777777" w:rsidTr="00400BE8">
        <w:tblPrEx>
          <w:tblLook w:val="0600" w:firstRow="0" w:lastRow="0" w:firstColumn="0" w:lastColumn="0" w:noHBand="1" w:noVBand="1"/>
        </w:tblPrEx>
        <w:trPr>
          <w:trHeight w:val="405"/>
        </w:trPr>
        <w:tc>
          <w:tcPr>
            <w:tcW w:w="1730" w:type="dxa"/>
            <w:vMerge/>
          </w:tcPr>
          <w:p w14:paraId="01A8222F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2A340405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Фонда 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288B0E55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9B1A20A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EA242F2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14:paraId="21EF0FF6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</w:tr>
      <w:tr w:rsidR="007A5DB7" w:rsidRPr="00ED0C86" w14:paraId="053574BD" w14:textId="77777777" w:rsidTr="00400BE8">
        <w:tblPrEx>
          <w:tblLook w:val="0600" w:firstRow="0" w:lastRow="0" w:firstColumn="0" w:lastColumn="0" w:noHBand="1" w:noVBand="1"/>
        </w:tblPrEx>
        <w:trPr>
          <w:trHeight w:val="411"/>
        </w:trPr>
        <w:tc>
          <w:tcPr>
            <w:tcW w:w="1730" w:type="dxa"/>
            <w:vMerge/>
          </w:tcPr>
          <w:p w14:paraId="307BABC8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1379E55C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областного бюджета</w:t>
            </w:r>
          </w:p>
        </w:tc>
        <w:tc>
          <w:tcPr>
            <w:tcW w:w="1276" w:type="dxa"/>
            <w:tcBorders>
              <w:bottom w:val="nil"/>
            </w:tcBorders>
          </w:tcPr>
          <w:p w14:paraId="4660BBC2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275" w:type="dxa"/>
            <w:tcBorders>
              <w:bottom w:val="nil"/>
            </w:tcBorders>
          </w:tcPr>
          <w:p w14:paraId="080FEA4E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34" w:type="dxa"/>
            <w:tcBorders>
              <w:bottom w:val="nil"/>
            </w:tcBorders>
          </w:tcPr>
          <w:p w14:paraId="659C6A3B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60" w:type="dxa"/>
            <w:tcBorders>
              <w:bottom w:val="nil"/>
            </w:tcBorders>
          </w:tcPr>
          <w:p w14:paraId="3CA4469B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</w:tr>
      <w:tr w:rsidR="007A5DB7" w:rsidRPr="00ED0C86" w14:paraId="61562DCE" w14:textId="77777777" w:rsidTr="00400BE8">
        <w:tblPrEx>
          <w:tblLook w:val="0600" w:firstRow="0" w:lastRow="0" w:firstColumn="0" w:lastColumn="0" w:noHBand="1" w:noVBand="1"/>
        </w:tblPrEx>
        <w:trPr>
          <w:trHeight w:val="851"/>
        </w:trPr>
        <w:tc>
          <w:tcPr>
            <w:tcW w:w="1730" w:type="dxa"/>
            <w:vMerge/>
          </w:tcPr>
          <w:p w14:paraId="6ECC34A0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2B0BC048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бюджета </w:t>
            </w:r>
            <w:r w:rsidRPr="00B50AC2">
              <w:rPr>
                <w:sz w:val="27"/>
                <w:szCs w:val="27"/>
              </w:rPr>
              <w:t xml:space="preserve">муниципального </w:t>
            </w:r>
            <w:r w:rsidRPr="00A52D75">
              <w:rPr>
                <w:sz w:val="27"/>
                <w:szCs w:val="27"/>
              </w:rPr>
              <w:t xml:space="preserve">округа город Первомайск Нижегородской области, в т.ч.:  </w:t>
            </w:r>
          </w:p>
        </w:tc>
        <w:tc>
          <w:tcPr>
            <w:tcW w:w="1276" w:type="dxa"/>
            <w:tcBorders>
              <w:bottom w:val="nil"/>
            </w:tcBorders>
          </w:tcPr>
          <w:p w14:paraId="7CDC6232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275" w:type="dxa"/>
            <w:tcBorders>
              <w:bottom w:val="nil"/>
            </w:tcBorders>
          </w:tcPr>
          <w:p w14:paraId="2DB0026A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34" w:type="dxa"/>
            <w:tcBorders>
              <w:bottom w:val="nil"/>
            </w:tcBorders>
          </w:tcPr>
          <w:p w14:paraId="545965DD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60" w:type="dxa"/>
            <w:tcBorders>
              <w:bottom w:val="nil"/>
            </w:tcBorders>
          </w:tcPr>
          <w:p w14:paraId="04A5A276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</w:tr>
      <w:tr w:rsidR="007A5DB7" w:rsidRPr="00ED0C86" w14:paraId="4307A76F" w14:textId="77777777" w:rsidTr="00400BE8">
        <w:tblPrEx>
          <w:tblLook w:val="0600" w:firstRow="0" w:lastRow="0" w:firstColumn="0" w:lastColumn="0" w:noHBand="1" w:noVBand="1"/>
        </w:tblPrEx>
        <w:trPr>
          <w:trHeight w:val="851"/>
        </w:trPr>
        <w:tc>
          <w:tcPr>
            <w:tcW w:w="1730" w:type="dxa"/>
            <w:vMerge/>
          </w:tcPr>
          <w:p w14:paraId="422826BB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1962A72E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обеспечение долевого финансирования мероприятий по переселению граждан из аварийного жилищного фонда</w:t>
            </w:r>
          </w:p>
        </w:tc>
        <w:tc>
          <w:tcPr>
            <w:tcW w:w="1276" w:type="dxa"/>
            <w:tcBorders>
              <w:bottom w:val="nil"/>
            </w:tcBorders>
          </w:tcPr>
          <w:p w14:paraId="78B461FB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275" w:type="dxa"/>
            <w:tcBorders>
              <w:bottom w:val="nil"/>
            </w:tcBorders>
          </w:tcPr>
          <w:p w14:paraId="3B1FC4F5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34" w:type="dxa"/>
            <w:tcBorders>
              <w:bottom w:val="nil"/>
            </w:tcBorders>
          </w:tcPr>
          <w:p w14:paraId="4CD3BEB3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60" w:type="dxa"/>
            <w:tcBorders>
              <w:bottom w:val="nil"/>
            </w:tcBorders>
          </w:tcPr>
          <w:p w14:paraId="7247AEBE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</w:tr>
      <w:tr w:rsidR="007A5DB7" w:rsidRPr="00ED0C86" w14:paraId="624CCC89" w14:textId="77777777" w:rsidTr="00400BE8">
        <w:tblPrEx>
          <w:tblLook w:val="0600" w:firstRow="0" w:lastRow="0" w:firstColumn="0" w:lastColumn="0" w:noHBand="1" w:noVBand="1"/>
        </w:tblPrEx>
        <w:trPr>
          <w:trHeight w:val="385"/>
        </w:trPr>
        <w:tc>
          <w:tcPr>
            <w:tcW w:w="1730" w:type="dxa"/>
            <w:vMerge/>
          </w:tcPr>
          <w:p w14:paraId="17AF2345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389" w:type="dxa"/>
            <w:gridSpan w:val="5"/>
            <w:tcBorders>
              <w:bottom w:val="nil"/>
            </w:tcBorders>
          </w:tcPr>
          <w:p w14:paraId="34E8CEA8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3. Прогнозное Финансирование 3 этапа мероприятий Программы</w:t>
            </w:r>
          </w:p>
        </w:tc>
      </w:tr>
      <w:tr w:rsidR="007A5DB7" w:rsidRPr="00ED0C86" w14:paraId="68354576" w14:textId="77777777" w:rsidTr="00400BE8">
        <w:tblPrEx>
          <w:tblLook w:val="0600" w:firstRow="0" w:lastRow="0" w:firstColumn="0" w:lastColumn="0" w:noHBand="1" w:noVBand="1"/>
        </w:tblPrEx>
        <w:trPr>
          <w:trHeight w:val="320"/>
        </w:trPr>
        <w:tc>
          <w:tcPr>
            <w:tcW w:w="1730" w:type="dxa"/>
            <w:vMerge/>
          </w:tcPr>
          <w:p w14:paraId="374F84E1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vMerge w:val="restart"/>
          </w:tcPr>
          <w:p w14:paraId="00A96ECE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276" w:type="dxa"/>
            <w:vMerge w:val="restart"/>
          </w:tcPr>
          <w:p w14:paraId="7F0C77C0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Всего, руб.</w:t>
            </w:r>
          </w:p>
        </w:tc>
        <w:tc>
          <w:tcPr>
            <w:tcW w:w="3569" w:type="dxa"/>
            <w:gridSpan w:val="3"/>
            <w:tcBorders>
              <w:bottom w:val="nil"/>
            </w:tcBorders>
          </w:tcPr>
          <w:p w14:paraId="1C5AF352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В т.ч. по годам</w:t>
            </w:r>
          </w:p>
        </w:tc>
      </w:tr>
      <w:tr w:rsidR="007A5DB7" w:rsidRPr="00ED0C86" w14:paraId="0D5A91C2" w14:textId="77777777" w:rsidTr="00400BE8">
        <w:tblPrEx>
          <w:tblLook w:val="0600" w:firstRow="0" w:lastRow="0" w:firstColumn="0" w:lastColumn="0" w:noHBand="1" w:noVBand="1"/>
        </w:tblPrEx>
        <w:trPr>
          <w:trHeight w:val="425"/>
        </w:trPr>
        <w:tc>
          <w:tcPr>
            <w:tcW w:w="1730" w:type="dxa"/>
            <w:vMerge/>
          </w:tcPr>
          <w:p w14:paraId="5EB6B44E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nil"/>
            </w:tcBorders>
          </w:tcPr>
          <w:p w14:paraId="222FF884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255DB42D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6D5DC1F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2028 год</w:t>
            </w:r>
          </w:p>
        </w:tc>
        <w:tc>
          <w:tcPr>
            <w:tcW w:w="1134" w:type="dxa"/>
            <w:tcBorders>
              <w:bottom w:val="nil"/>
            </w:tcBorders>
          </w:tcPr>
          <w:p w14:paraId="256A4676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2029 год</w:t>
            </w:r>
          </w:p>
        </w:tc>
        <w:tc>
          <w:tcPr>
            <w:tcW w:w="1160" w:type="dxa"/>
            <w:tcBorders>
              <w:bottom w:val="nil"/>
            </w:tcBorders>
          </w:tcPr>
          <w:p w14:paraId="791DF55B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2030 год</w:t>
            </w:r>
          </w:p>
        </w:tc>
      </w:tr>
      <w:tr w:rsidR="007A5DB7" w:rsidRPr="00ED0C86" w14:paraId="054DE280" w14:textId="77777777" w:rsidTr="00400BE8">
        <w:tblPrEx>
          <w:tblLook w:val="0600" w:firstRow="0" w:lastRow="0" w:firstColumn="0" w:lastColumn="0" w:noHBand="1" w:noVBand="1"/>
        </w:tblPrEx>
        <w:trPr>
          <w:trHeight w:val="415"/>
        </w:trPr>
        <w:tc>
          <w:tcPr>
            <w:tcW w:w="1730" w:type="dxa"/>
            <w:vMerge/>
          </w:tcPr>
          <w:p w14:paraId="66966FF4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3451D17D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Общий объем финансирования 3 этапа мероприятий Программы,</w:t>
            </w:r>
          </w:p>
          <w:p w14:paraId="41DE66D3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 в т.ч. за счёт средств:</w:t>
            </w:r>
          </w:p>
        </w:tc>
        <w:tc>
          <w:tcPr>
            <w:tcW w:w="1276" w:type="dxa"/>
            <w:tcBorders>
              <w:bottom w:val="nil"/>
            </w:tcBorders>
          </w:tcPr>
          <w:p w14:paraId="0C1B9242" w14:textId="77777777" w:rsidR="007A5DB7" w:rsidRPr="00CE4CF7" w:rsidRDefault="007A5DB7" w:rsidP="00400BE8">
            <w:pPr>
              <w:jc w:val="center"/>
            </w:pPr>
            <w:r w:rsidRPr="00CE4CF7">
              <w:t>370 174 939,79</w:t>
            </w:r>
          </w:p>
        </w:tc>
        <w:tc>
          <w:tcPr>
            <w:tcW w:w="1275" w:type="dxa"/>
            <w:tcBorders>
              <w:bottom w:val="nil"/>
            </w:tcBorders>
          </w:tcPr>
          <w:p w14:paraId="18C6AD25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1134" w:type="dxa"/>
            <w:tcBorders>
              <w:bottom w:val="nil"/>
            </w:tcBorders>
          </w:tcPr>
          <w:p w14:paraId="18ED1CA4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E6144D">
              <w:t>370 174 939,79</w:t>
            </w:r>
          </w:p>
        </w:tc>
        <w:tc>
          <w:tcPr>
            <w:tcW w:w="1160" w:type="dxa"/>
            <w:tcBorders>
              <w:bottom w:val="nil"/>
            </w:tcBorders>
          </w:tcPr>
          <w:p w14:paraId="5B707BE5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</w:tr>
      <w:tr w:rsidR="007A5DB7" w:rsidRPr="00ED0C86" w14:paraId="40D32C93" w14:textId="77777777" w:rsidTr="00400BE8">
        <w:tblPrEx>
          <w:tblLook w:val="0600" w:firstRow="0" w:lastRow="0" w:firstColumn="0" w:lastColumn="0" w:noHBand="1" w:noVBand="1"/>
        </w:tblPrEx>
        <w:trPr>
          <w:trHeight w:val="435"/>
        </w:trPr>
        <w:tc>
          <w:tcPr>
            <w:tcW w:w="1730" w:type="dxa"/>
            <w:vMerge/>
          </w:tcPr>
          <w:p w14:paraId="17F707F8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7AF962CC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Фонда </w:t>
            </w:r>
          </w:p>
        </w:tc>
        <w:tc>
          <w:tcPr>
            <w:tcW w:w="1276" w:type="dxa"/>
            <w:tcBorders>
              <w:bottom w:val="nil"/>
            </w:tcBorders>
          </w:tcPr>
          <w:p w14:paraId="4C5024AB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68 289 858,62</w:t>
            </w:r>
          </w:p>
        </w:tc>
        <w:tc>
          <w:tcPr>
            <w:tcW w:w="1275" w:type="dxa"/>
            <w:tcBorders>
              <w:bottom w:val="nil"/>
            </w:tcBorders>
          </w:tcPr>
          <w:p w14:paraId="399B9800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34" w:type="dxa"/>
            <w:tcBorders>
              <w:bottom w:val="nil"/>
            </w:tcBorders>
          </w:tcPr>
          <w:p w14:paraId="212316B6" w14:textId="77777777" w:rsidR="007A5DB7" w:rsidRPr="00A52D75" w:rsidRDefault="007A5DB7" w:rsidP="00400BE8">
            <w:pPr>
              <w:jc w:val="center"/>
              <w:rPr>
                <w:sz w:val="27"/>
                <w:szCs w:val="27"/>
                <w:highlight w:val="yellow"/>
              </w:rPr>
            </w:pPr>
            <w:r w:rsidRPr="00E6144D">
              <w:t>68 289 858,62</w:t>
            </w:r>
          </w:p>
        </w:tc>
        <w:tc>
          <w:tcPr>
            <w:tcW w:w="1160" w:type="dxa"/>
            <w:tcBorders>
              <w:bottom w:val="nil"/>
            </w:tcBorders>
          </w:tcPr>
          <w:p w14:paraId="5A2B0E5F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</w:tr>
      <w:tr w:rsidR="007A5DB7" w:rsidRPr="00ED0C86" w14:paraId="475DC47D" w14:textId="77777777" w:rsidTr="00400BE8">
        <w:tblPrEx>
          <w:tblLook w:val="0600" w:firstRow="0" w:lastRow="0" w:firstColumn="0" w:lastColumn="0" w:noHBand="1" w:noVBand="1"/>
        </w:tblPrEx>
        <w:trPr>
          <w:trHeight w:val="424"/>
        </w:trPr>
        <w:tc>
          <w:tcPr>
            <w:tcW w:w="1730" w:type="dxa"/>
            <w:vMerge/>
          </w:tcPr>
          <w:p w14:paraId="0061E9FC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475A0F36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областного бюджета</w:t>
            </w:r>
          </w:p>
        </w:tc>
        <w:tc>
          <w:tcPr>
            <w:tcW w:w="1276" w:type="dxa"/>
            <w:tcBorders>
              <w:bottom w:val="nil"/>
            </w:tcBorders>
          </w:tcPr>
          <w:p w14:paraId="650659F7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286 790 827,11</w:t>
            </w:r>
          </w:p>
        </w:tc>
        <w:tc>
          <w:tcPr>
            <w:tcW w:w="1275" w:type="dxa"/>
            <w:tcBorders>
              <w:bottom w:val="nil"/>
            </w:tcBorders>
          </w:tcPr>
          <w:p w14:paraId="3FB64EAB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1134" w:type="dxa"/>
            <w:tcBorders>
              <w:bottom w:val="nil"/>
            </w:tcBorders>
          </w:tcPr>
          <w:p w14:paraId="4FF4CC37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E6144D">
              <w:t>286 790 827,11</w:t>
            </w:r>
          </w:p>
        </w:tc>
        <w:tc>
          <w:tcPr>
            <w:tcW w:w="1160" w:type="dxa"/>
            <w:tcBorders>
              <w:bottom w:val="nil"/>
            </w:tcBorders>
          </w:tcPr>
          <w:p w14:paraId="7D4B2880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</w:tr>
      <w:tr w:rsidR="007A5DB7" w:rsidRPr="00ED0C86" w14:paraId="499F4EC9" w14:textId="77777777" w:rsidTr="00400BE8">
        <w:tblPrEx>
          <w:tblLook w:val="0600" w:firstRow="0" w:lastRow="0" w:firstColumn="0" w:lastColumn="0" w:noHBand="1" w:noVBand="1"/>
        </w:tblPrEx>
        <w:trPr>
          <w:trHeight w:val="822"/>
        </w:trPr>
        <w:tc>
          <w:tcPr>
            <w:tcW w:w="1730" w:type="dxa"/>
            <w:vMerge/>
          </w:tcPr>
          <w:p w14:paraId="7347D157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536DFF5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бюджета </w:t>
            </w:r>
            <w:r w:rsidRPr="00B50AC2">
              <w:rPr>
                <w:sz w:val="27"/>
                <w:szCs w:val="27"/>
              </w:rPr>
              <w:t>муниципального</w:t>
            </w:r>
            <w:r w:rsidRPr="00A52D75">
              <w:rPr>
                <w:sz w:val="27"/>
                <w:szCs w:val="27"/>
              </w:rPr>
              <w:t xml:space="preserve"> округа город Первомайск Нижегородской области, в т.ч.: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3A7C77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15 094 254,06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C5BF7D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500B95" w14:textId="77777777" w:rsidR="007A5DB7" w:rsidRPr="00A52D75" w:rsidRDefault="007A5DB7" w:rsidP="00400BE8">
            <w:pPr>
              <w:jc w:val="center"/>
              <w:rPr>
                <w:sz w:val="27"/>
                <w:szCs w:val="27"/>
                <w:highlight w:val="yellow"/>
              </w:rPr>
            </w:pPr>
            <w:r w:rsidRPr="00E6144D">
              <w:t>15 094 254,06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69D91FA1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</w:tr>
      <w:tr w:rsidR="007A5DB7" w:rsidRPr="00ED0C86" w14:paraId="07BF8353" w14:textId="77777777" w:rsidTr="00400BE8">
        <w:tblPrEx>
          <w:tblLook w:val="0600" w:firstRow="0" w:lastRow="0" w:firstColumn="0" w:lastColumn="0" w:noHBand="1" w:noVBand="1"/>
        </w:tblPrEx>
        <w:trPr>
          <w:trHeight w:val="431"/>
        </w:trPr>
        <w:tc>
          <w:tcPr>
            <w:tcW w:w="1730" w:type="dxa"/>
            <w:vMerge/>
          </w:tcPr>
          <w:p w14:paraId="7F9E530D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77E51859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обеспечение долевого финансирования мероприятий по переселению граждан из аварийного жилищного фонда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E40DA3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15 094 254,06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EBF112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8C04A0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E6144D">
              <w:t>15 094 254,06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059A33BD" w14:textId="77777777" w:rsidR="007A5DB7" w:rsidRPr="00CE4CF7" w:rsidRDefault="007A5DB7" w:rsidP="00400BE8">
            <w:pPr>
              <w:jc w:val="center"/>
              <w:rPr>
                <w:highlight w:val="yellow"/>
              </w:rPr>
            </w:pPr>
            <w:r w:rsidRPr="00CE4CF7">
              <w:t>0,00</w:t>
            </w:r>
          </w:p>
        </w:tc>
      </w:tr>
      <w:tr w:rsidR="007A5DB7" w:rsidRPr="00ED0C86" w14:paraId="6AFA4AB8" w14:textId="77777777" w:rsidTr="00400BE8">
        <w:tblPrEx>
          <w:tblLook w:val="0600" w:firstRow="0" w:lastRow="0" w:firstColumn="0" w:lastColumn="0" w:noHBand="1" w:noVBand="1"/>
        </w:tblPrEx>
        <w:trPr>
          <w:trHeight w:val="437"/>
        </w:trPr>
        <w:tc>
          <w:tcPr>
            <w:tcW w:w="1730" w:type="dxa"/>
            <w:vMerge/>
          </w:tcPr>
          <w:p w14:paraId="591DBA54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389" w:type="dxa"/>
            <w:gridSpan w:val="5"/>
            <w:tcBorders>
              <w:top w:val="single" w:sz="4" w:space="0" w:color="auto"/>
              <w:bottom w:val="nil"/>
            </w:tcBorders>
          </w:tcPr>
          <w:p w14:paraId="648204AD" w14:textId="77777777" w:rsidR="007A5DB7" w:rsidRPr="00A52D75" w:rsidRDefault="007A5DB7" w:rsidP="007A5DB7">
            <w:pPr>
              <w:pStyle w:val="a3"/>
              <w:numPr>
                <w:ilvl w:val="0"/>
                <w:numId w:val="23"/>
              </w:numPr>
              <w:ind w:left="0" w:firstLine="0"/>
              <w:jc w:val="both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Прогнозное финансирование 4 этапа мероприятий Программы</w:t>
            </w:r>
          </w:p>
        </w:tc>
      </w:tr>
      <w:tr w:rsidR="007A5DB7" w:rsidRPr="00ED0C86" w14:paraId="433F37A9" w14:textId="77777777" w:rsidTr="00400BE8">
        <w:tblPrEx>
          <w:tblLook w:val="0600" w:firstRow="0" w:lastRow="0" w:firstColumn="0" w:lastColumn="0" w:noHBand="1" w:noVBand="1"/>
        </w:tblPrEx>
        <w:trPr>
          <w:trHeight w:val="326"/>
        </w:trPr>
        <w:tc>
          <w:tcPr>
            <w:tcW w:w="1730" w:type="dxa"/>
            <w:vMerge/>
          </w:tcPr>
          <w:p w14:paraId="1F1167F0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vMerge w:val="restart"/>
          </w:tcPr>
          <w:p w14:paraId="79CD15A9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276" w:type="dxa"/>
            <w:vMerge w:val="restart"/>
          </w:tcPr>
          <w:p w14:paraId="4BC4EC6E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Всего, руб.</w:t>
            </w:r>
          </w:p>
        </w:tc>
        <w:tc>
          <w:tcPr>
            <w:tcW w:w="3569" w:type="dxa"/>
            <w:gridSpan w:val="3"/>
            <w:tcBorders>
              <w:bottom w:val="nil"/>
            </w:tcBorders>
          </w:tcPr>
          <w:p w14:paraId="5CAF1180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В т.ч. по годам</w:t>
            </w:r>
          </w:p>
        </w:tc>
      </w:tr>
      <w:tr w:rsidR="007A5DB7" w:rsidRPr="00ED0C86" w14:paraId="0A11F246" w14:textId="77777777" w:rsidTr="00400BE8">
        <w:tblPrEx>
          <w:tblLook w:val="0600" w:firstRow="0" w:lastRow="0" w:firstColumn="0" w:lastColumn="0" w:noHBand="1" w:noVBand="1"/>
        </w:tblPrEx>
        <w:trPr>
          <w:trHeight w:val="144"/>
        </w:trPr>
        <w:tc>
          <w:tcPr>
            <w:tcW w:w="1730" w:type="dxa"/>
            <w:vMerge/>
          </w:tcPr>
          <w:p w14:paraId="6B473844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nil"/>
            </w:tcBorders>
          </w:tcPr>
          <w:p w14:paraId="26467BCB" w14:textId="77777777" w:rsidR="007A5DB7" w:rsidRPr="00A52D75" w:rsidRDefault="007A5DB7" w:rsidP="00400BE8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14:paraId="7907F495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413EF02A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2029 год</w:t>
            </w:r>
          </w:p>
        </w:tc>
        <w:tc>
          <w:tcPr>
            <w:tcW w:w="2294" w:type="dxa"/>
            <w:gridSpan w:val="2"/>
            <w:tcBorders>
              <w:bottom w:val="nil"/>
            </w:tcBorders>
          </w:tcPr>
          <w:p w14:paraId="269054CD" w14:textId="77777777" w:rsidR="007A5DB7" w:rsidRPr="00A52D75" w:rsidRDefault="007A5DB7" w:rsidP="00400BE8">
            <w:pPr>
              <w:jc w:val="center"/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2030 год</w:t>
            </w:r>
          </w:p>
        </w:tc>
      </w:tr>
      <w:tr w:rsidR="007A5DB7" w:rsidRPr="00ED0C86" w14:paraId="31DAC9F5" w14:textId="77777777" w:rsidTr="00400BE8">
        <w:tblPrEx>
          <w:tblLook w:val="0600" w:firstRow="0" w:lastRow="0" w:firstColumn="0" w:lastColumn="0" w:noHBand="1" w:noVBand="1"/>
        </w:tblPrEx>
        <w:trPr>
          <w:trHeight w:val="822"/>
        </w:trPr>
        <w:tc>
          <w:tcPr>
            <w:tcW w:w="1730" w:type="dxa"/>
            <w:vMerge/>
          </w:tcPr>
          <w:p w14:paraId="6D882AF0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1BE42C48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Общий объем финансирования 4 этапа мероприятий Программы,</w:t>
            </w:r>
          </w:p>
          <w:p w14:paraId="1B8379A2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 в т.ч. за счёт средств:</w:t>
            </w:r>
          </w:p>
        </w:tc>
        <w:tc>
          <w:tcPr>
            <w:tcW w:w="1276" w:type="dxa"/>
            <w:tcBorders>
              <w:bottom w:val="nil"/>
            </w:tcBorders>
          </w:tcPr>
          <w:p w14:paraId="1DDE0D87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1275" w:type="dxa"/>
            <w:tcBorders>
              <w:bottom w:val="nil"/>
            </w:tcBorders>
          </w:tcPr>
          <w:p w14:paraId="6AB9A711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2294" w:type="dxa"/>
            <w:gridSpan w:val="2"/>
            <w:tcBorders>
              <w:bottom w:val="nil"/>
            </w:tcBorders>
          </w:tcPr>
          <w:p w14:paraId="6F4B2BC3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</w:tr>
      <w:tr w:rsidR="007A5DB7" w:rsidRPr="00ED0C86" w14:paraId="2EE1A115" w14:textId="77777777" w:rsidTr="00400BE8">
        <w:tblPrEx>
          <w:tblLook w:val="0600" w:firstRow="0" w:lastRow="0" w:firstColumn="0" w:lastColumn="0" w:noHBand="1" w:noVBand="1"/>
        </w:tblPrEx>
        <w:trPr>
          <w:trHeight w:val="405"/>
        </w:trPr>
        <w:tc>
          <w:tcPr>
            <w:tcW w:w="1730" w:type="dxa"/>
            <w:vMerge/>
          </w:tcPr>
          <w:p w14:paraId="3182880F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77AA68EF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Фонда </w:t>
            </w:r>
          </w:p>
        </w:tc>
        <w:tc>
          <w:tcPr>
            <w:tcW w:w="1276" w:type="dxa"/>
            <w:tcBorders>
              <w:bottom w:val="nil"/>
            </w:tcBorders>
          </w:tcPr>
          <w:p w14:paraId="5F888F95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1275" w:type="dxa"/>
            <w:tcBorders>
              <w:bottom w:val="nil"/>
            </w:tcBorders>
          </w:tcPr>
          <w:p w14:paraId="14F94396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2294" w:type="dxa"/>
            <w:gridSpan w:val="2"/>
            <w:tcBorders>
              <w:bottom w:val="nil"/>
            </w:tcBorders>
          </w:tcPr>
          <w:p w14:paraId="39A2A005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</w:tr>
      <w:tr w:rsidR="007A5DB7" w:rsidRPr="00ED0C86" w14:paraId="486876FE" w14:textId="77777777" w:rsidTr="00400BE8">
        <w:tblPrEx>
          <w:tblLook w:val="0600" w:firstRow="0" w:lastRow="0" w:firstColumn="0" w:lastColumn="0" w:noHBand="1" w:noVBand="1"/>
        </w:tblPrEx>
        <w:trPr>
          <w:trHeight w:val="399"/>
        </w:trPr>
        <w:tc>
          <w:tcPr>
            <w:tcW w:w="1730" w:type="dxa"/>
            <w:vMerge/>
          </w:tcPr>
          <w:p w14:paraId="20ED5E20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14:paraId="4D40ADA4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областного бюджета</w:t>
            </w:r>
          </w:p>
        </w:tc>
        <w:tc>
          <w:tcPr>
            <w:tcW w:w="1276" w:type="dxa"/>
            <w:tcBorders>
              <w:bottom w:val="nil"/>
            </w:tcBorders>
          </w:tcPr>
          <w:p w14:paraId="45525960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1275" w:type="dxa"/>
            <w:tcBorders>
              <w:bottom w:val="nil"/>
            </w:tcBorders>
          </w:tcPr>
          <w:p w14:paraId="033B87D4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2294" w:type="dxa"/>
            <w:gridSpan w:val="2"/>
            <w:tcBorders>
              <w:bottom w:val="nil"/>
            </w:tcBorders>
          </w:tcPr>
          <w:p w14:paraId="1DD67C3A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</w:tr>
      <w:tr w:rsidR="007A5DB7" w:rsidRPr="00ED0C86" w14:paraId="4DCE8F7A" w14:textId="77777777" w:rsidTr="00400BE8">
        <w:tblPrEx>
          <w:tblLook w:val="0600" w:firstRow="0" w:lastRow="0" w:firstColumn="0" w:lastColumn="0" w:noHBand="1" w:noVBand="1"/>
        </w:tblPrEx>
        <w:trPr>
          <w:trHeight w:val="822"/>
        </w:trPr>
        <w:tc>
          <w:tcPr>
            <w:tcW w:w="1730" w:type="dxa"/>
            <w:vMerge/>
          </w:tcPr>
          <w:p w14:paraId="6AA9C869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E7A51B1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 xml:space="preserve">бюджета </w:t>
            </w:r>
            <w:r w:rsidRPr="00B50AC2">
              <w:rPr>
                <w:sz w:val="27"/>
                <w:szCs w:val="27"/>
              </w:rPr>
              <w:t>муниципального</w:t>
            </w:r>
            <w:r w:rsidRPr="00A52D75">
              <w:rPr>
                <w:sz w:val="27"/>
                <w:szCs w:val="27"/>
              </w:rPr>
              <w:t xml:space="preserve"> округа город Первомайск Нижегородской области, </w:t>
            </w:r>
            <w:r w:rsidRPr="00A52D75">
              <w:rPr>
                <w:sz w:val="27"/>
                <w:szCs w:val="27"/>
              </w:rPr>
              <w:lastRenderedPageBreak/>
              <w:t xml:space="preserve">в т.ч.: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9CBC36" w14:textId="77777777" w:rsidR="007A5DB7" w:rsidRPr="00CE4CF7" w:rsidRDefault="007A5DB7" w:rsidP="00400BE8">
            <w:pPr>
              <w:jc w:val="center"/>
            </w:pPr>
            <w:r w:rsidRPr="00CE4CF7">
              <w:lastRenderedPageBreak/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ED0CFA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2294" w:type="dxa"/>
            <w:gridSpan w:val="2"/>
            <w:tcBorders>
              <w:bottom w:val="single" w:sz="4" w:space="0" w:color="auto"/>
            </w:tcBorders>
          </w:tcPr>
          <w:p w14:paraId="6917B6D9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</w:tr>
      <w:tr w:rsidR="007A5DB7" w:rsidRPr="00ED0C86" w14:paraId="0CFD5BD1" w14:textId="77777777" w:rsidTr="00400BE8">
        <w:tblPrEx>
          <w:tblLook w:val="0600" w:firstRow="0" w:lastRow="0" w:firstColumn="0" w:lastColumn="0" w:noHBand="1" w:noVBand="1"/>
        </w:tblPrEx>
        <w:trPr>
          <w:trHeight w:val="2065"/>
        </w:trPr>
        <w:tc>
          <w:tcPr>
            <w:tcW w:w="1730" w:type="dxa"/>
            <w:vMerge/>
          </w:tcPr>
          <w:p w14:paraId="086323B3" w14:textId="77777777" w:rsidR="007A5DB7" w:rsidRPr="00ED0C86" w:rsidRDefault="007A5DB7" w:rsidP="00400B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E5D3E7A" w14:textId="77777777" w:rsidR="007A5DB7" w:rsidRPr="00A52D75" w:rsidRDefault="007A5DB7" w:rsidP="00400BE8">
            <w:pPr>
              <w:rPr>
                <w:sz w:val="27"/>
                <w:szCs w:val="27"/>
              </w:rPr>
            </w:pPr>
            <w:r w:rsidRPr="00A52D75">
              <w:rPr>
                <w:sz w:val="27"/>
                <w:szCs w:val="27"/>
              </w:rPr>
              <w:t>обеспечение долевого финансирования мероприятий по переселению граждан из аварийного жилищного фонда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32ADDB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4474BD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  <w:tc>
          <w:tcPr>
            <w:tcW w:w="2294" w:type="dxa"/>
            <w:gridSpan w:val="2"/>
            <w:tcBorders>
              <w:bottom w:val="single" w:sz="4" w:space="0" w:color="auto"/>
            </w:tcBorders>
          </w:tcPr>
          <w:p w14:paraId="6E3F49C1" w14:textId="77777777" w:rsidR="007A5DB7" w:rsidRPr="00CE4CF7" w:rsidRDefault="007A5DB7" w:rsidP="00400BE8">
            <w:pPr>
              <w:jc w:val="center"/>
            </w:pPr>
            <w:r w:rsidRPr="00CE4CF7">
              <w:t>0,00</w:t>
            </w:r>
          </w:p>
        </w:tc>
      </w:tr>
      <w:tr w:rsidR="00C61B8B" w14:paraId="644DFC71" w14:textId="77777777" w:rsidTr="00C61B8B">
        <w:trPr>
          <w:gridAfter w:val="1"/>
          <w:wAfter w:w="26" w:type="dxa"/>
          <w:trHeight w:val="822"/>
        </w:trPr>
        <w:tc>
          <w:tcPr>
            <w:tcW w:w="1678" w:type="dxa"/>
            <w:tcBorders>
              <w:bottom w:val="single" w:sz="4" w:space="0" w:color="auto"/>
            </w:tcBorders>
          </w:tcPr>
          <w:p w14:paraId="6DEC0283" w14:textId="48F82B00" w:rsidR="00C61B8B" w:rsidRPr="00563BB9" w:rsidRDefault="00C61B8B" w:rsidP="00C61B8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Конечные результаты реализации Программы </w:t>
            </w:r>
          </w:p>
        </w:tc>
        <w:tc>
          <w:tcPr>
            <w:tcW w:w="8386" w:type="dxa"/>
            <w:gridSpan w:val="4"/>
            <w:tcBorders>
              <w:bottom w:val="single" w:sz="4" w:space="0" w:color="auto"/>
            </w:tcBorders>
          </w:tcPr>
          <w:p w14:paraId="242E9E62" w14:textId="6C3246B4" w:rsidR="00C61B8B" w:rsidRPr="00A72D8E" w:rsidRDefault="00C61B8B" w:rsidP="00C61B8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8E">
              <w:rPr>
                <w:rFonts w:ascii="Times New Roman" w:hAnsi="Times New Roman" w:cs="Times New Roman"/>
                <w:sz w:val="28"/>
                <w:szCs w:val="28"/>
              </w:rPr>
              <w:t>1. Площадь аварийных многоквартирных домов (количество квадратных метров), жители которых расселены в результате выполнения Программы.</w:t>
            </w:r>
          </w:p>
          <w:p w14:paraId="2B7EC8EE" w14:textId="77777777" w:rsidR="00C61B8B" w:rsidRPr="00A72D8E" w:rsidRDefault="00C61B8B" w:rsidP="00C61B8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8E">
              <w:rPr>
                <w:rFonts w:ascii="Times New Roman" w:hAnsi="Times New Roman" w:cs="Times New Roman"/>
                <w:sz w:val="28"/>
                <w:szCs w:val="28"/>
              </w:rPr>
              <w:t>2. Число переселенных жителей в результате выполнения Программы.</w:t>
            </w:r>
          </w:p>
          <w:p w14:paraId="5894ECD1" w14:textId="39EF1632" w:rsidR="00C61B8B" w:rsidRPr="00CD3808" w:rsidRDefault="00C61B8B" w:rsidP="00C61B8B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2D8E">
              <w:rPr>
                <w:rFonts w:ascii="Times New Roman" w:hAnsi="Times New Roman" w:cs="Times New Roman"/>
                <w:sz w:val="28"/>
                <w:szCs w:val="28"/>
              </w:rPr>
              <w:t>Цифровые данные по показателям выполнения Программы приведены в приложении 4 к настоящей Программе</w:t>
            </w:r>
          </w:p>
        </w:tc>
      </w:tr>
      <w:tr w:rsidR="00C61B8B" w14:paraId="6D965A64" w14:textId="77777777" w:rsidTr="00C61B8B">
        <w:trPr>
          <w:gridAfter w:val="1"/>
          <w:wAfter w:w="26" w:type="dxa"/>
          <w:trHeight w:val="822"/>
        </w:trPr>
        <w:tc>
          <w:tcPr>
            <w:tcW w:w="1678" w:type="dxa"/>
            <w:tcBorders>
              <w:bottom w:val="single" w:sz="4" w:space="0" w:color="auto"/>
            </w:tcBorders>
          </w:tcPr>
          <w:p w14:paraId="1EDA782F" w14:textId="77777777" w:rsidR="00C61B8B" w:rsidRDefault="00C61B8B" w:rsidP="00C61B8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реализацией Программы</w:t>
            </w:r>
          </w:p>
        </w:tc>
        <w:tc>
          <w:tcPr>
            <w:tcW w:w="8386" w:type="dxa"/>
            <w:gridSpan w:val="4"/>
            <w:tcBorders>
              <w:bottom w:val="single" w:sz="4" w:space="0" w:color="auto"/>
            </w:tcBorders>
          </w:tcPr>
          <w:p w14:paraId="3E416397" w14:textId="24F99BDA" w:rsidR="00C61B8B" w:rsidRDefault="00C61B8B" w:rsidP="00C61B8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реализацией Программы осуществляет глава местного самоуправления </w:t>
            </w:r>
            <w:r w:rsidR="007A5DB7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округа город Первомайск Нижегородской области.</w:t>
            </w:r>
          </w:p>
        </w:tc>
      </w:tr>
    </w:tbl>
    <w:p w14:paraId="3C16938F" w14:textId="77777777" w:rsidR="0077467E" w:rsidRDefault="0077467E" w:rsidP="006E674D">
      <w:pPr>
        <w:rPr>
          <w:b/>
          <w:sz w:val="28"/>
          <w:szCs w:val="28"/>
        </w:rPr>
      </w:pPr>
    </w:p>
    <w:p w14:paraId="492797B6" w14:textId="77777777" w:rsidR="00CD3808" w:rsidRDefault="00CD3808" w:rsidP="006E674D">
      <w:pPr>
        <w:rPr>
          <w:b/>
          <w:sz w:val="28"/>
          <w:szCs w:val="28"/>
        </w:rPr>
      </w:pPr>
    </w:p>
    <w:p w14:paraId="0EF3F4E4" w14:textId="4838ABAE" w:rsidR="00C7218C" w:rsidRDefault="005E2431" w:rsidP="005E2431">
      <w:pPr>
        <w:pStyle w:val="a3"/>
        <w:numPr>
          <w:ilvl w:val="0"/>
          <w:numId w:val="1"/>
        </w:numPr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Текстовая часть муниципальной программы</w:t>
      </w:r>
    </w:p>
    <w:p w14:paraId="40068527" w14:textId="77777777" w:rsidR="005E2431" w:rsidRDefault="005E2431" w:rsidP="005E2431">
      <w:pPr>
        <w:pStyle w:val="a3"/>
        <w:ind w:left="709"/>
        <w:rPr>
          <w:b/>
          <w:sz w:val="28"/>
          <w:szCs w:val="28"/>
        </w:rPr>
      </w:pPr>
    </w:p>
    <w:p w14:paraId="552EF718" w14:textId="3029B5AB" w:rsidR="00C7218C" w:rsidRPr="005E2431" w:rsidRDefault="00C7218C" w:rsidP="005E2431">
      <w:pPr>
        <w:numPr>
          <w:ilvl w:val="1"/>
          <w:numId w:val="1"/>
        </w:numPr>
        <w:ind w:left="735"/>
        <w:jc w:val="center"/>
        <w:rPr>
          <w:b/>
          <w:bCs/>
          <w:color w:val="000000"/>
          <w:sz w:val="28"/>
          <w:szCs w:val="28"/>
        </w:rPr>
      </w:pPr>
      <w:bookmarkStart w:id="2" w:name="bookmark0"/>
      <w:r w:rsidRPr="005E2431">
        <w:rPr>
          <w:b/>
          <w:bCs/>
          <w:color w:val="000000"/>
          <w:sz w:val="28"/>
          <w:szCs w:val="28"/>
        </w:rPr>
        <w:t>Характеристика текущего состояния жилищного фонда на территории</w:t>
      </w:r>
      <w:bookmarkStart w:id="3" w:name="bookmark1"/>
      <w:bookmarkEnd w:id="2"/>
      <w:r w:rsidR="005E2431" w:rsidRPr="005E2431">
        <w:rPr>
          <w:b/>
          <w:bCs/>
          <w:color w:val="000000"/>
          <w:sz w:val="28"/>
          <w:szCs w:val="28"/>
        </w:rPr>
        <w:t xml:space="preserve"> </w:t>
      </w:r>
      <w:r w:rsidR="007A5DB7">
        <w:rPr>
          <w:b/>
          <w:bCs/>
          <w:color w:val="000000"/>
          <w:sz w:val="28"/>
          <w:szCs w:val="28"/>
        </w:rPr>
        <w:t>муниципального</w:t>
      </w:r>
      <w:r w:rsidR="00DC3138" w:rsidRPr="005E2431">
        <w:rPr>
          <w:b/>
          <w:bCs/>
          <w:color w:val="000000"/>
          <w:sz w:val="28"/>
          <w:szCs w:val="28"/>
        </w:rPr>
        <w:t xml:space="preserve"> округа город Первомайск </w:t>
      </w:r>
      <w:r w:rsidRPr="005E2431">
        <w:rPr>
          <w:b/>
          <w:bCs/>
          <w:color w:val="000000"/>
          <w:sz w:val="28"/>
          <w:szCs w:val="28"/>
        </w:rPr>
        <w:t>Нижегородской области</w:t>
      </w:r>
      <w:bookmarkEnd w:id="3"/>
    </w:p>
    <w:p w14:paraId="05CA29F7" w14:textId="77777777" w:rsidR="00DC3138" w:rsidRPr="00DC3138" w:rsidRDefault="00DC3138" w:rsidP="00DC3138">
      <w:pPr>
        <w:jc w:val="center"/>
        <w:rPr>
          <w:sz w:val="28"/>
          <w:szCs w:val="28"/>
        </w:rPr>
      </w:pPr>
    </w:p>
    <w:p w14:paraId="37B89ED4" w14:textId="3F1EC734" w:rsidR="00C7218C" w:rsidRPr="00DC3138" w:rsidRDefault="00C7218C" w:rsidP="00224AA7">
      <w:pPr>
        <w:ind w:firstLine="709"/>
        <w:jc w:val="both"/>
        <w:rPr>
          <w:sz w:val="28"/>
          <w:szCs w:val="28"/>
        </w:rPr>
      </w:pPr>
      <w:r w:rsidRPr="00DC3138">
        <w:rPr>
          <w:color w:val="000000"/>
          <w:sz w:val="28"/>
          <w:szCs w:val="28"/>
        </w:rPr>
        <w:t xml:space="preserve">Одним из приоритетов жилищной </w:t>
      </w:r>
      <w:r w:rsidR="00EF5E4A" w:rsidRPr="00DC3138">
        <w:rPr>
          <w:color w:val="000000"/>
          <w:sz w:val="28"/>
          <w:szCs w:val="28"/>
        </w:rPr>
        <w:t>политики,</w:t>
      </w:r>
      <w:r w:rsidRPr="00DC3138">
        <w:rPr>
          <w:color w:val="000000"/>
          <w:sz w:val="28"/>
          <w:szCs w:val="28"/>
        </w:rPr>
        <w:t xml:space="preserve"> как на уровне Российской Федерации, так и в </w:t>
      </w:r>
      <w:r w:rsidR="007A5DB7">
        <w:rPr>
          <w:color w:val="000000"/>
          <w:sz w:val="28"/>
          <w:szCs w:val="28"/>
        </w:rPr>
        <w:t>муниципальном</w:t>
      </w:r>
      <w:r w:rsidR="00224AA7">
        <w:rPr>
          <w:color w:val="000000"/>
          <w:sz w:val="28"/>
          <w:szCs w:val="28"/>
        </w:rPr>
        <w:t xml:space="preserve"> округе город Первомайск </w:t>
      </w:r>
      <w:r w:rsidRPr="00DC3138">
        <w:rPr>
          <w:color w:val="000000"/>
          <w:sz w:val="28"/>
          <w:szCs w:val="28"/>
        </w:rPr>
        <w:t>Нижегородской области</w:t>
      </w:r>
      <w:r w:rsidR="00EF5E4A">
        <w:rPr>
          <w:color w:val="000000"/>
          <w:sz w:val="28"/>
          <w:szCs w:val="28"/>
        </w:rPr>
        <w:t>,</w:t>
      </w:r>
      <w:r w:rsidRPr="00DC3138">
        <w:rPr>
          <w:color w:val="000000"/>
          <w:sz w:val="28"/>
          <w:szCs w:val="28"/>
        </w:rPr>
        <w:t xml:space="preserve"> является обеспечение комфортных условий проживания населения, в том числе выполнение обязательств государства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требованиям, то есть аварийных и ветхих домах. Проблема аварийного жилищного фонда - источник целого ряда отрицательных социальных тенденций. Условия проживания в аварийном жилищном фонде негативно влияют на здоровье граждан и на демографию, понижают социальный статус</w:t>
      </w:r>
      <w:r w:rsidR="00224AA7">
        <w:rPr>
          <w:sz w:val="28"/>
          <w:szCs w:val="28"/>
        </w:rPr>
        <w:t xml:space="preserve"> </w:t>
      </w:r>
      <w:r w:rsidRPr="00DC3138">
        <w:rPr>
          <w:color w:val="000000"/>
          <w:sz w:val="28"/>
          <w:szCs w:val="28"/>
        </w:rPr>
        <w:t>гражданина, не дают возможности реализовать право на приватизацию жилого помещения.</w:t>
      </w:r>
    </w:p>
    <w:p w14:paraId="40B20A66" w14:textId="77E6F3EB" w:rsidR="00C7218C" w:rsidRDefault="00C7218C" w:rsidP="00224AA7">
      <w:pPr>
        <w:ind w:firstLine="709"/>
        <w:jc w:val="both"/>
        <w:rPr>
          <w:color w:val="000000"/>
          <w:sz w:val="28"/>
          <w:szCs w:val="28"/>
        </w:rPr>
      </w:pPr>
      <w:r w:rsidRPr="00DC3138">
        <w:rPr>
          <w:color w:val="000000"/>
          <w:sz w:val="28"/>
          <w:szCs w:val="28"/>
        </w:rPr>
        <w:t xml:space="preserve">Проживание в аварийных жилых помещениях практически всегда сопряжено с низким уровнем благоустройства, что создает неравенство доступа граждан к ресурсам </w:t>
      </w:r>
      <w:r w:rsidR="007A5DB7">
        <w:rPr>
          <w:color w:val="000000"/>
          <w:sz w:val="28"/>
          <w:szCs w:val="28"/>
        </w:rPr>
        <w:t>муниципального</w:t>
      </w:r>
      <w:r w:rsidRPr="00DC3138">
        <w:rPr>
          <w:color w:val="000000"/>
          <w:sz w:val="28"/>
          <w:szCs w:val="28"/>
        </w:rPr>
        <w:t xml:space="preserve"> хозяйства и снижает возможности их использования. Переселение граждан из аварийного жилищного фонда является одной из наиболее актуальных проблем, существующих в </w:t>
      </w:r>
      <w:r w:rsidR="007A5DB7">
        <w:rPr>
          <w:color w:val="000000"/>
          <w:sz w:val="28"/>
          <w:szCs w:val="28"/>
        </w:rPr>
        <w:t>муниципальном</w:t>
      </w:r>
      <w:r w:rsidR="00224AA7" w:rsidRPr="00224AA7">
        <w:rPr>
          <w:color w:val="000000"/>
          <w:sz w:val="28"/>
          <w:szCs w:val="28"/>
        </w:rPr>
        <w:t xml:space="preserve"> округе город Первомайск </w:t>
      </w:r>
      <w:r w:rsidRPr="00DC3138">
        <w:rPr>
          <w:color w:val="000000"/>
          <w:sz w:val="28"/>
          <w:szCs w:val="28"/>
        </w:rPr>
        <w:lastRenderedPageBreak/>
        <w:t>Нижегородской области, и требует скорейшего решения их с использованием программно</w:t>
      </w:r>
      <w:r w:rsidR="00DE03F2">
        <w:rPr>
          <w:color w:val="000000"/>
          <w:sz w:val="28"/>
          <w:szCs w:val="28"/>
        </w:rPr>
        <w:t>-</w:t>
      </w:r>
      <w:r w:rsidRPr="00DC3138">
        <w:rPr>
          <w:color w:val="000000"/>
          <w:sz w:val="28"/>
          <w:szCs w:val="28"/>
        </w:rPr>
        <w:softHyphen/>
        <w:t>целевого метода.</w:t>
      </w:r>
    </w:p>
    <w:p w14:paraId="1A7EC545" w14:textId="77777777" w:rsidR="00A51E09" w:rsidRDefault="00A51E09" w:rsidP="00224AA7">
      <w:pPr>
        <w:ind w:firstLine="709"/>
        <w:jc w:val="both"/>
        <w:rPr>
          <w:color w:val="000000"/>
          <w:sz w:val="28"/>
          <w:szCs w:val="28"/>
        </w:rPr>
      </w:pPr>
    </w:p>
    <w:p w14:paraId="55EFA7BB" w14:textId="77777777" w:rsidR="00B53333" w:rsidRDefault="00B53333" w:rsidP="00B53333">
      <w:pPr>
        <w:numPr>
          <w:ilvl w:val="1"/>
          <w:numId w:val="1"/>
        </w:num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Цели, задачи</w:t>
      </w:r>
    </w:p>
    <w:p w14:paraId="3FBF009B" w14:textId="77777777" w:rsidR="00A51E09" w:rsidRDefault="00A51E09" w:rsidP="00A51E09">
      <w:pPr>
        <w:ind w:left="1260"/>
        <w:rPr>
          <w:b/>
          <w:bCs/>
          <w:color w:val="000000"/>
          <w:sz w:val="28"/>
          <w:szCs w:val="28"/>
        </w:rPr>
      </w:pPr>
    </w:p>
    <w:p w14:paraId="0CFCA3CD" w14:textId="406EB664" w:rsidR="00B53333" w:rsidRPr="00B53333" w:rsidRDefault="00B53333" w:rsidP="00B53333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Цель программы - </w:t>
      </w:r>
      <w:r w:rsidR="00A51E09">
        <w:rPr>
          <w:sz w:val="28"/>
          <w:szCs w:val="28"/>
        </w:rPr>
        <w:t>ф</w:t>
      </w:r>
      <w:r w:rsidR="00A51E09" w:rsidRPr="00A51E09">
        <w:rPr>
          <w:sz w:val="28"/>
          <w:szCs w:val="28"/>
        </w:rPr>
        <w:t>инансовое и организационное обеспечение переселения граждан из многоквартирных домов, признанных с 1 января 2017 г. до 1 января 2022 г. в установленном порядке аварийными и подлежащими сносу или реконструкции в связи с физическим износом в процессе их эксплуатации</w:t>
      </w:r>
      <w:r w:rsidR="00A51E09">
        <w:rPr>
          <w:sz w:val="28"/>
          <w:szCs w:val="28"/>
        </w:rPr>
        <w:t>.</w:t>
      </w:r>
      <w:r w:rsidR="00A51E09" w:rsidRPr="00A51E09">
        <w:rPr>
          <w:sz w:val="28"/>
          <w:szCs w:val="28"/>
        </w:rPr>
        <w:t xml:space="preserve"> </w:t>
      </w:r>
    </w:p>
    <w:p w14:paraId="53249ED4" w14:textId="77777777" w:rsidR="00B53333" w:rsidRPr="00B53333" w:rsidRDefault="00B53333" w:rsidP="00B53333">
      <w:pPr>
        <w:ind w:firstLine="709"/>
        <w:jc w:val="both"/>
        <w:rPr>
          <w:sz w:val="28"/>
          <w:szCs w:val="28"/>
        </w:rPr>
      </w:pPr>
      <w:r w:rsidRPr="00B53333">
        <w:rPr>
          <w:sz w:val="28"/>
          <w:szCs w:val="28"/>
        </w:rPr>
        <w:t>Для достижения цели Программы необходимо решение следующих задач:</w:t>
      </w:r>
    </w:p>
    <w:p w14:paraId="7542A8A9" w14:textId="65DB4633" w:rsidR="00A51E09" w:rsidRPr="00A72D8E" w:rsidRDefault="00A51E09" w:rsidP="00A51E09">
      <w:pPr>
        <w:widowControl w:val="0"/>
        <w:autoSpaceDE w:val="0"/>
        <w:autoSpaceDN w:val="0"/>
        <w:adjustRightInd w:val="0"/>
        <w:ind w:left="41" w:firstLine="679"/>
        <w:jc w:val="both"/>
        <w:rPr>
          <w:sz w:val="28"/>
          <w:szCs w:val="28"/>
        </w:rPr>
      </w:pPr>
      <w:r w:rsidRPr="00A72D8E">
        <w:rPr>
          <w:sz w:val="28"/>
          <w:szCs w:val="28"/>
        </w:rPr>
        <w:t xml:space="preserve">1. Создание безопасных и благоприятных условий проживания граждан на территории </w:t>
      </w:r>
      <w:r w:rsidR="007A5DB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город Первомайск</w:t>
      </w:r>
      <w:r w:rsidRPr="00A72D8E">
        <w:rPr>
          <w:sz w:val="28"/>
          <w:szCs w:val="28"/>
        </w:rPr>
        <w:t xml:space="preserve"> Нижегородской области.</w:t>
      </w:r>
    </w:p>
    <w:p w14:paraId="194D4F29" w14:textId="77777777" w:rsidR="00A51E09" w:rsidRDefault="00A51E09" w:rsidP="00A51E09">
      <w:pPr>
        <w:widowControl w:val="0"/>
        <w:autoSpaceDE w:val="0"/>
        <w:autoSpaceDN w:val="0"/>
        <w:adjustRightInd w:val="0"/>
        <w:ind w:left="41" w:firstLine="679"/>
        <w:jc w:val="both"/>
        <w:rPr>
          <w:sz w:val="28"/>
          <w:szCs w:val="28"/>
        </w:rPr>
      </w:pPr>
      <w:r w:rsidRPr="00A72D8E">
        <w:rPr>
          <w:sz w:val="28"/>
          <w:szCs w:val="28"/>
        </w:rPr>
        <w:t>2. Переселение граждан из жилых помещений, находящихся в аварийных многоквартирных домах, в благоустроенные жилые помещения в возможно сжатые сроки.</w:t>
      </w:r>
    </w:p>
    <w:p w14:paraId="45E2A3CC" w14:textId="77777777" w:rsidR="00A51E09" w:rsidRPr="00A72D8E" w:rsidRDefault="00A51E09" w:rsidP="00A51E09">
      <w:pPr>
        <w:widowControl w:val="0"/>
        <w:autoSpaceDE w:val="0"/>
        <w:autoSpaceDN w:val="0"/>
        <w:adjustRightInd w:val="0"/>
        <w:ind w:left="41" w:firstLine="679"/>
        <w:jc w:val="both"/>
        <w:rPr>
          <w:sz w:val="28"/>
          <w:szCs w:val="28"/>
        </w:rPr>
      </w:pPr>
      <w:r w:rsidRPr="00A72D8E">
        <w:rPr>
          <w:sz w:val="28"/>
          <w:szCs w:val="28"/>
        </w:rPr>
        <w:t>3. Ликвидация (реконструкция) многоквартирных домов, признанных в установленном порядке с 1 января 2017 г. и до 1 января 2022 г. аварийными и подлежащими сносу или реконструкции в связи с физическим износом в процессе их эксплуатации.</w:t>
      </w:r>
    </w:p>
    <w:p w14:paraId="22B2A307" w14:textId="77777777" w:rsidR="00A51E09" w:rsidRPr="00A72D8E" w:rsidRDefault="00A51E09" w:rsidP="00A51E09">
      <w:pPr>
        <w:widowControl w:val="0"/>
        <w:autoSpaceDE w:val="0"/>
        <w:autoSpaceDN w:val="0"/>
        <w:adjustRightInd w:val="0"/>
        <w:ind w:left="41" w:firstLine="679"/>
        <w:jc w:val="both"/>
        <w:rPr>
          <w:sz w:val="28"/>
          <w:szCs w:val="28"/>
        </w:rPr>
      </w:pPr>
      <w:r w:rsidRPr="00A72D8E">
        <w:rPr>
          <w:sz w:val="28"/>
          <w:szCs w:val="28"/>
        </w:rPr>
        <w:t>4.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Программы.</w:t>
      </w:r>
    </w:p>
    <w:p w14:paraId="6996198E" w14:textId="36F74E8F" w:rsidR="00B53333" w:rsidRDefault="00A51E09" w:rsidP="00A51E09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A72D8E">
        <w:rPr>
          <w:sz w:val="28"/>
          <w:szCs w:val="28"/>
        </w:rPr>
        <w:t>5. Развитие жилищного строительства.</w:t>
      </w:r>
    </w:p>
    <w:p w14:paraId="3E5F4171" w14:textId="77777777" w:rsidR="009E43DE" w:rsidRDefault="009E43DE" w:rsidP="00B53333">
      <w:pPr>
        <w:jc w:val="center"/>
        <w:rPr>
          <w:b/>
          <w:bCs/>
          <w:color w:val="000000"/>
          <w:sz w:val="28"/>
          <w:szCs w:val="28"/>
        </w:rPr>
      </w:pPr>
    </w:p>
    <w:p w14:paraId="675E5242" w14:textId="15CD3925" w:rsidR="00B53333" w:rsidRPr="00B53333" w:rsidRDefault="00B53333" w:rsidP="00B53333">
      <w:pPr>
        <w:numPr>
          <w:ilvl w:val="1"/>
          <w:numId w:val="1"/>
        </w:numPr>
        <w:jc w:val="center"/>
        <w:rPr>
          <w:b/>
          <w:bCs/>
          <w:color w:val="000000"/>
          <w:sz w:val="28"/>
          <w:szCs w:val="28"/>
        </w:rPr>
      </w:pPr>
      <w:r w:rsidRPr="00B53333">
        <w:rPr>
          <w:b/>
          <w:bCs/>
          <w:color w:val="000000"/>
          <w:sz w:val="28"/>
          <w:szCs w:val="28"/>
        </w:rPr>
        <w:t xml:space="preserve">Критерии отбора аварийных домов на территории </w:t>
      </w:r>
      <w:r w:rsidR="007A5DB7">
        <w:rPr>
          <w:b/>
          <w:bCs/>
          <w:color w:val="000000"/>
          <w:sz w:val="28"/>
          <w:szCs w:val="28"/>
        </w:rPr>
        <w:t>муниципального</w:t>
      </w:r>
      <w:r w:rsidR="00A90CB0">
        <w:rPr>
          <w:b/>
          <w:bCs/>
          <w:color w:val="000000"/>
          <w:sz w:val="28"/>
          <w:szCs w:val="28"/>
        </w:rPr>
        <w:t xml:space="preserve"> округа город Первомайск</w:t>
      </w:r>
      <w:r w:rsidRPr="00B53333">
        <w:rPr>
          <w:b/>
          <w:bCs/>
          <w:color w:val="000000"/>
          <w:sz w:val="28"/>
          <w:szCs w:val="28"/>
        </w:rPr>
        <w:t xml:space="preserve"> Нижегородской области для расселения в рамках Программы, распределение аварийных многоквартирных домов между этапами Программы</w:t>
      </w:r>
    </w:p>
    <w:p w14:paraId="28868F63" w14:textId="77777777" w:rsidR="00B53333" w:rsidRPr="00DE03F2" w:rsidRDefault="00B53333" w:rsidP="00B53333">
      <w:pPr>
        <w:jc w:val="center"/>
        <w:rPr>
          <w:sz w:val="28"/>
          <w:szCs w:val="28"/>
        </w:rPr>
      </w:pPr>
    </w:p>
    <w:p w14:paraId="6030C7BD" w14:textId="1D8710A1" w:rsidR="00D94416" w:rsidRDefault="00D94416" w:rsidP="00A51E09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финансовой поддержки на переселение граждан в рамках реализации Программы осуществляется в отношении многоквартирных домов, признанных в установленном порядке с 1 января 2017 г. до 1 января 2022 г. аварийными и подлежащими сносу или реконструкции в связи с физическим износом в процессе эксплуатации и сведения, о которых содержатся в Реестре аварийных многоквартирных домов Нижегородской области. </w:t>
      </w:r>
    </w:p>
    <w:p w14:paraId="4A6B84E9" w14:textId="710A55E6" w:rsidR="00D94416" w:rsidRDefault="00D94416" w:rsidP="00D9441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Очередность расселения многоквартирных домов в рамках Программы определяется</w:t>
      </w:r>
      <w:r w:rsidR="00A90CB0">
        <w:rPr>
          <w:sz w:val="28"/>
          <w:szCs w:val="28"/>
        </w:rPr>
        <w:t xml:space="preserve"> министерством строительства Нижегородской </w:t>
      </w:r>
      <w:r w:rsidR="000B653E">
        <w:rPr>
          <w:sz w:val="28"/>
          <w:szCs w:val="28"/>
        </w:rPr>
        <w:t>области исходя</w:t>
      </w:r>
      <w:r>
        <w:rPr>
          <w:sz w:val="28"/>
          <w:szCs w:val="28"/>
        </w:rPr>
        <w:t xml:space="preserve"> из даты признания таких домов аварийными. В первоочередном порядке подлежат переселению граждане из многоквартирных домов, дата признания аварийными и подлежащими сносу или реконструкции которых предшествует годам признания аварийными и подлежащими сносу или реконструкции других многоквартирных домов. </w:t>
      </w:r>
    </w:p>
    <w:p w14:paraId="19D6C406" w14:textId="77777777" w:rsidR="00D94416" w:rsidRDefault="00D94416" w:rsidP="00D9441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досрочном (внеочередном) порядке подлежат расселению многоквартирные дома из адресного перечня Программы: </w:t>
      </w:r>
    </w:p>
    <w:p w14:paraId="5F2AEACD" w14:textId="77777777" w:rsidR="00D94416" w:rsidRDefault="00D94416" w:rsidP="00D9441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при наличии угрозы их обрушения или при переселении граждан на основании вступившего в законную силу решения суда по делам, связанным с расселением аварийного жилищного фонда, при этом исполнение мероприятий по расселению граждан приходится не позднее даты завершения этапа Программы, в котором многоквартирный дом подлежит расселению (данные сведения вносятся в Программу исходя из очередности дат проведения заседаний межведомственных комиссий по предупреждению и ликвидации чрезвычайных ситуаций и обеспечению пожарной безопасности соответствующих муниципальных образований); </w:t>
      </w:r>
    </w:p>
    <w:p w14:paraId="0C7EA566" w14:textId="77777777" w:rsidR="00D94416" w:rsidRDefault="00D94416" w:rsidP="00D9441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которые расположены на территории, в отношении которой принято решение о комплексном развитии территории жилой застройки. </w:t>
      </w:r>
    </w:p>
    <w:p w14:paraId="071C5EC3" w14:textId="214644AE" w:rsidR="00D94416" w:rsidRPr="00D94416" w:rsidRDefault="00D94416" w:rsidP="00D94416">
      <w:pPr>
        <w:pStyle w:val="Default"/>
        <w:ind w:firstLine="709"/>
        <w:jc w:val="both"/>
        <w:rPr>
          <w:sz w:val="23"/>
          <w:szCs w:val="23"/>
        </w:rPr>
      </w:pPr>
      <w:r>
        <w:rPr>
          <w:sz w:val="28"/>
          <w:szCs w:val="28"/>
        </w:rPr>
        <w:t xml:space="preserve">В случае, если несколько многоквартирных домов, признанных аварийными и подлежащими сносу или реконструкции в разные годы, расположены в границах одного элемента планировочной структуры (квартала, микрорайона) или смежных элементов планировочной структуры, переселение граждан из этих домов может осуществляться в рамках одного этапа региональной адресной программы по переселению граждан из аварийного жилищного фонда. </w:t>
      </w:r>
    </w:p>
    <w:p w14:paraId="0FA67F83" w14:textId="666C0F77" w:rsidR="00B53333" w:rsidRDefault="00D94416" w:rsidP="00D944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многоквартирных домов, признанных аварийными с 1 января 2017 г. до 1 января 2022 г., с планируемыми датами окончания переселения приведен в приложении 1 к настоящей Программе.</w:t>
      </w:r>
    </w:p>
    <w:p w14:paraId="462FFBD9" w14:textId="77777777" w:rsidR="00A51E09" w:rsidRPr="00DE03F2" w:rsidRDefault="00A51E09" w:rsidP="00D94416">
      <w:pPr>
        <w:ind w:firstLine="709"/>
        <w:jc w:val="both"/>
        <w:rPr>
          <w:sz w:val="28"/>
          <w:szCs w:val="28"/>
        </w:rPr>
      </w:pPr>
    </w:p>
    <w:p w14:paraId="01767C6A" w14:textId="77777777" w:rsidR="00B53333" w:rsidRPr="00B53333" w:rsidRDefault="00B53333" w:rsidP="00B53333">
      <w:pPr>
        <w:numPr>
          <w:ilvl w:val="1"/>
          <w:numId w:val="1"/>
        </w:numPr>
        <w:jc w:val="center"/>
        <w:rPr>
          <w:b/>
          <w:bCs/>
          <w:color w:val="000000"/>
          <w:sz w:val="28"/>
          <w:szCs w:val="28"/>
        </w:rPr>
      </w:pPr>
      <w:r w:rsidRPr="00B53333">
        <w:rPr>
          <w:b/>
          <w:bCs/>
          <w:color w:val="000000"/>
          <w:sz w:val="28"/>
          <w:szCs w:val="28"/>
        </w:rPr>
        <w:t>Сроки и этапы реализации Программы</w:t>
      </w:r>
    </w:p>
    <w:p w14:paraId="398FAE59" w14:textId="77777777" w:rsidR="00B53333" w:rsidRPr="00B53333" w:rsidRDefault="00B53333" w:rsidP="00B53333">
      <w:pPr>
        <w:ind w:left="1260"/>
        <w:rPr>
          <w:b/>
          <w:bCs/>
          <w:color w:val="000000"/>
          <w:sz w:val="28"/>
          <w:szCs w:val="28"/>
        </w:rPr>
      </w:pPr>
    </w:p>
    <w:p w14:paraId="6B005B52" w14:textId="77777777" w:rsidR="00D94416" w:rsidRPr="00D94416" w:rsidRDefault="00D94416" w:rsidP="00D94416">
      <w:pPr>
        <w:ind w:firstLine="709"/>
        <w:jc w:val="both"/>
        <w:rPr>
          <w:color w:val="000000"/>
          <w:sz w:val="28"/>
          <w:szCs w:val="28"/>
        </w:rPr>
      </w:pPr>
      <w:r w:rsidRPr="00D94416">
        <w:rPr>
          <w:color w:val="000000"/>
          <w:sz w:val="28"/>
          <w:szCs w:val="28"/>
        </w:rPr>
        <w:t>Реализация мероприятий по переселению граждан из аварийных многоквартирных домов адресного перечня Программы осуществляется в четыре этапа в том числе:</w:t>
      </w:r>
    </w:p>
    <w:p w14:paraId="07BC5B65" w14:textId="1EE553FB" w:rsidR="00D94416" w:rsidRPr="00D94416" w:rsidRDefault="00D94416" w:rsidP="00D94416">
      <w:pPr>
        <w:ind w:firstLine="709"/>
        <w:jc w:val="both"/>
        <w:rPr>
          <w:color w:val="000000"/>
          <w:sz w:val="28"/>
          <w:szCs w:val="28"/>
        </w:rPr>
      </w:pPr>
      <w:r w:rsidRPr="00D94416">
        <w:rPr>
          <w:color w:val="000000"/>
          <w:sz w:val="28"/>
          <w:szCs w:val="28"/>
        </w:rPr>
        <w:t>- первый этап - с 1 я</w:t>
      </w:r>
      <w:r w:rsidR="0015572C">
        <w:rPr>
          <w:color w:val="000000"/>
          <w:sz w:val="28"/>
          <w:szCs w:val="28"/>
        </w:rPr>
        <w:t>нваря 2024 г. по 31 декабря 2026</w:t>
      </w:r>
      <w:r w:rsidRPr="00D94416">
        <w:rPr>
          <w:color w:val="000000"/>
          <w:sz w:val="28"/>
          <w:szCs w:val="28"/>
        </w:rPr>
        <w:t xml:space="preserve"> г.;</w:t>
      </w:r>
    </w:p>
    <w:p w14:paraId="600AD5E1" w14:textId="0BACAAF5" w:rsidR="00D94416" w:rsidRPr="00D94416" w:rsidRDefault="0015572C" w:rsidP="00D9441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второй этап - с 1 января 2026</w:t>
      </w:r>
      <w:r w:rsidR="00D94416" w:rsidRPr="00D944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 по 31 декабря 2028</w:t>
      </w:r>
      <w:r w:rsidR="00D94416" w:rsidRPr="00D94416">
        <w:rPr>
          <w:color w:val="000000"/>
          <w:sz w:val="28"/>
          <w:szCs w:val="28"/>
        </w:rPr>
        <w:t xml:space="preserve"> г.;</w:t>
      </w:r>
    </w:p>
    <w:p w14:paraId="1ABC0EAE" w14:textId="13B41F9C" w:rsidR="00D94416" w:rsidRPr="00D94416" w:rsidRDefault="0015572C" w:rsidP="00D9441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третий этап - с 1 января 2028 г. по 31 декабря 2029</w:t>
      </w:r>
      <w:r w:rsidR="00D94416" w:rsidRPr="00D94416">
        <w:rPr>
          <w:color w:val="000000"/>
          <w:sz w:val="28"/>
          <w:szCs w:val="28"/>
        </w:rPr>
        <w:t xml:space="preserve"> г.;</w:t>
      </w:r>
    </w:p>
    <w:p w14:paraId="3B8BD8F1" w14:textId="216DF1C9" w:rsidR="00D94416" w:rsidRDefault="00D94416" w:rsidP="00D94416">
      <w:pPr>
        <w:ind w:firstLine="709"/>
        <w:jc w:val="both"/>
        <w:rPr>
          <w:color w:val="000000"/>
          <w:sz w:val="28"/>
          <w:szCs w:val="28"/>
        </w:rPr>
      </w:pPr>
      <w:r w:rsidRPr="00D94416">
        <w:rPr>
          <w:color w:val="000000"/>
          <w:sz w:val="28"/>
          <w:szCs w:val="28"/>
        </w:rPr>
        <w:t xml:space="preserve">- </w:t>
      </w:r>
      <w:r w:rsidR="0015572C">
        <w:rPr>
          <w:color w:val="000000"/>
          <w:sz w:val="28"/>
          <w:szCs w:val="28"/>
        </w:rPr>
        <w:t>четвертый этап - с 1 января 2029 г. по 31 декабря 2030</w:t>
      </w:r>
      <w:r w:rsidRPr="00D94416">
        <w:rPr>
          <w:color w:val="000000"/>
          <w:sz w:val="28"/>
          <w:szCs w:val="28"/>
        </w:rPr>
        <w:t xml:space="preserve"> г.</w:t>
      </w:r>
    </w:p>
    <w:p w14:paraId="04EF8162" w14:textId="77777777" w:rsidR="00A51E09" w:rsidRPr="00D94416" w:rsidRDefault="00A51E09" w:rsidP="00D94416">
      <w:pPr>
        <w:ind w:firstLine="709"/>
        <w:jc w:val="both"/>
        <w:rPr>
          <w:color w:val="000000"/>
          <w:sz w:val="28"/>
          <w:szCs w:val="28"/>
        </w:rPr>
      </w:pPr>
    </w:p>
    <w:p w14:paraId="77FAB331" w14:textId="77777777" w:rsidR="00B53333" w:rsidRDefault="00B53333" w:rsidP="00B53333">
      <w:pPr>
        <w:numPr>
          <w:ilvl w:val="1"/>
          <w:numId w:val="1"/>
        </w:num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Перечень основных мероприятий Программы</w:t>
      </w:r>
    </w:p>
    <w:p w14:paraId="67B95868" w14:textId="77777777" w:rsidR="001B26E7" w:rsidRDefault="001B26E7" w:rsidP="001B26E7">
      <w:pPr>
        <w:jc w:val="center"/>
        <w:rPr>
          <w:b/>
          <w:bCs/>
          <w:color w:val="000000"/>
          <w:sz w:val="28"/>
          <w:szCs w:val="28"/>
        </w:rPr>
      </w:pPr>
    </w:p>
    <w:p w14:paraId="6CDA582E" w14:textId="5154AC59" w:rsidR="00D94416" w:rsidRPr="00D94416" w:rsidRDefault="00D94416" w:rsidP="00D94416">
      <w:pPr>
        <w:ind w:firstLine="709"/>
        <w:jc w:val="both"/>
        <w:rPr>
          <w:sz w:val="28"/>
          <w:szCs w:val="28"/>
        </w:rPr>
      </w:pPr>
      <w:r w:rsidRPr="00D94416">
        <w:rPr>
          <w:color w:val="000000"/>
          <w:sz w:val="28"/>
          <w:szCs w:val="28"/>
        </w:rPr>
        <w:t xml:space="preserve">Администрация </w:t>
      </w:r>
      <w:r w:rsidR="007A5DB7">
        <w:rPr>
          <w:color w:val="000000"/>
          <w:sz w:val="28"/>
          <w:szCs w:val="28"/>
        </w:rPr>
        <w:t>муниципального</w:t>
      </w:r>
      <w:r w:rsidR="00A90CB0">
        <w:rPr>
          <w:color w:val="000000"/>
          <w:sz w:val="28"/>
          <w:szCs w:val="28"/>
        </w:rPr>
        <w:t xml:space="preserve"> округа город Первомайск </w:t>
      </w:r>
      <w:r w:rsidRPr="00D94416">
        <w:rPr>
          <w:color w:val="000000"/>
          <w:sz w:val="28"/>
          <w:szCs w:val="28"/>
        </w:rPr>
        <w:t>в рамках реализации Программы осуществляет:</w:t>
      </w:r>
    </w:p>
    <w:p w14:paraId="53860AE0" w14:textId="77777777" w:rsidR="00D94416" w:rsidRPr="00D94416" w:rsidRDefault="00D94416" w:rsidP="00D94416">
      <w:pPr>
        <w:ind w:firstLine="709"/>
        <w:jc w:val="both"/>
        <w:rPr>
          <w:color w:val="000000"/>
          <w:sz w:val="28"/>
          <w:szCs w:val="28"/>
        </w:rPr>
      </w:pPr>
      <w:r w:rsidRPr="00D94416">
        <w:rPr>
          <w:color w:val="000000"/>
          <w:sz w:val="28"/>
          <w:szCs w:val="28"/>
        </w:rPr>
        <w:t xml:space="preserve">1. Приобретение жилых помещений у застройщиков или иных лиц, не являющихся застройщиками, в многоквартирных домах, а также в домах блокированной застройки (в соответствии с пунктом 1 части 6 статьи 16 Федерального закона № 185-ФЗ), указанных в пункте 2 части 2 статьи 49 Градостроительного кодекса Российской Федерации. </w:t>
      </w:r>
    </w:p>
    <w:p w14:paraId="585C0B44" w14:textId="77777777" w:rsidR="00D94416" w:rsidRPr="00D94416" w:rsidRDefault="00D94416" w:rsidP="00D94416">
      <w:pPr>
        <w:ind w:firstLine="709"/>
        <w:jc w:val="both"/>
        <w:rPr>
          <w:color w:val="000000"/>
          <w:sz w:val="28"/>
          <w:szCs w:val="28"/>
        </w:rPr>
      </w:pPr>
      <w:r w:rsidRPr="00D94416">
        <w:rPr>
          <w:color w:val="000000"/>
          <w:sz w:val="28"/>
          <w:szCs w:val="28"/>
        </w:rPr>
        <w:t xml:space="preserve">2. Приобретение жилых помещений в многоквартирных домах, а также в домах блокированной застройки (в соответствии с пунктом 1 части 6 статьи 16 Федерального закона № 185-ФЗ), указанных в пункте 2 части 2 статьи 49 Градостроительного кодекса Российской Федерации (в том числе в многоквартирных домах, строительство которых не завершено), и строительство </w:t>
      </w:r>
      <w:r w:rsidRPr="00D94416">
        <w:rPr>
          <w:color w:val="000000"/>
          <w:sz w:val="28"/>
          <w:szCs w:val="28"/>
        </w:rPr>
        <w:lastRenderedPageBreak/>
        <w:t xml:space="preserve">таких домов (включая подготовку проектной документации в целях строительства таких домов), строительство индивидуальных жилых домов по проектам, отобранным в соответствии с методикой, утвержденной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жилищной политики и жилищно-коммунального хозяйства, а также приобретение таких индивидуальных жилых домов, в том числе для целей последующего предоставления гражданам жилых помещений по договору социального найма, или договору найма жилого помещения жилищного фонда социального использования,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фонда. </w:t>
      </w:r>
    </w:p>
    <w:p w14:paraId="5E290C03" w14:textId="77777777" w:rsidR="00D94416" w:rsidRPr="00D94416" w:rsidRDefault="00D94416" w:rsidP="00D94416">
      <w:pPr>
        <w:ind w:firstLine="709"/>
        <w:jc w:val="both"/>
        <w:rPr>
          <w:color w:val="000000"/>
          <w:sz w:val="28"/>
          <w:szCs w:val="28"/>
        </w:rPr>
      </w:pPr>
      <w:r w:rsidRPr="00D94416">
        <w:rPr>
          <w:color w:val="000000"/>
          <w:sz w:val="28"/>
          <w:szCs w:val="28"/>
        </w:rPr>
        <w:t xml:space="preserve">3. Строительство многоквартирных домов, а также домов, указанных в пункте 2 части 2 статьи 49 Градостроительного кодекса Российской Федерации, на основании муниципальных контрактов, содержащих положения о предоставлении земельных участков, находящихся в государственной или муниципальной собственности на праве постоянного (бессрочного) пользования исключительно государственным и муниципальным учреждениям (бюджетным, казенным, автономным для строительства таких домов в соответствии с пунктом 2 части 2 статьи 39.9 и о передаче земельного участка на праве безвозмездного пользования для строительства таких домов в соответствии с пунктом 5 части 2 статьи 39.10 Земельного кодекса Российской Федерации. </w:t>
      </w:r>
    </w:p>
    <w:p w14:paraId="67BEC6E6" w14:textId="77777777" w:rsidR="00D94416" w:rsidRPr="00D94416" w:rsidRDefault="00D94416" w:rsidP="00D94416">
      <w:pPr>
        <w:ind w:firstLine="709"/>
        <w:jc w:val="both"/>
        <w:rPr>
          <w:color w:val="000000"/>
          <w:sz w:val="28"/>
          <w:szCs w:val="28"/>
        </w:rPr>
      </w:pPr>
      <w:r w:rsidRPr="00D94416">
        <w:rPr>
          <w:color w:val="000000"/>
          <w:sz w:val="28"/>
          <w:szCs w:val="28"/>
        </w:rPr>
        <w:t xml:space="preserve">4. Выплату гражданам, в чьей собственности находятся жилые помещения, входящие в аварийный жилищный фонд, возмещения за изымаемые жилые помещения в соответствии с частью 7 статьи 32 ЖК РФ. </w:t>
      </w:r>
    </w:p>
    <w:p w14:paraId="5C47C95B" w14:textId="09E5B346" w:rsidR="00D94416" w:rsidRPr="00D94416" w:rsidRDefault="00D94416" w:rsidP="00D94416">
      <w:pPr>
        <w:ind w:firstLine="709"/>
        <w:jc w:val="both"/>
        <w:rPr>
          <w:color w:val="000000"/>
          <w:sz w:val="28"/>
          <w:szCs w:val="28"/>
        </w:rPr>
      </w:pPr>
      <w:r w:rsidRPr="00D94416">
        <w:rPr>
          <w:color w:val="000000"/>
          <w:sz w:val="28"/>
          <w:szCs w:val="28"/>
        </w:rPr>
        <w:t xml:space="preserve">5. Предоставление субсидий лицам, заключившим договоры о комплексном развитии территории жилой застройки в соответствии с Градостроительным кодексом Российской Федерации, на возмещение или оплату (в соответствии с пунктом 4 части 6 статьи 16 Федерального закона № 185-ФЗ) расходов на выполнение обязательств по созданию либо приобретению жилых помещений для предоставления гражданам, переселяемым из аварийного жилищного фонда, по передаче данных жилых помещений в государственную или муниципальную собственность, по уплате возмещения за изымаемые жилые помещения в многоквартирных домах, признанных аварийными и подлежащими сносу или реконструкции, в целях реализации решения о комплексном развитии территории жилой застройки. Субсидия предоставляется в размере, не превышающем 25 процентов нормативной стоимости переселения, рассчитанной как произведение общей площади жилых помещений, расположенных во всех многоквартирных домах, признанных аварийными и подлежащими сносу или реконструкции и включенных в решение о комплексном развитии территории жилой застройки, и нормативной стоимости квадратного метра. Предоставление субсидии в размере от 25 до 100 процентов указанной нормативной стоимости переселения осуществляется по решению Правительства Российской Федерации в соответствии с постановлением Правительства Российской Федерации от 1 июня 2021 г. № 846 «Об определении случаев предоставления субсидий лицам, заключившим договоры о </w:t>
      </w:r>
      <w:r w:rsidRPr="00D94416">
        <w:rPr>
          <w:color w:val="000000"/>
          <w:sz w:val="28"/>
          <w:szCs w:val="28"/>
        </w:rPr>
        <w:lastRenderedPageBreak/>
        <w:t xml:space="preserve">комплексном развитии территорий жилой застройки в соответствии с Градостроительным кодексом Российской Федерации, на возмещение или оплату расходов на выполнение обязательств по созданию либо приобретению жилых помещений для предоставления гражданам, переселяемым из аварийного жилищного фонда, передаче указанных жилых помещений в государственную или муниципальную собственность и уплате возмещения за изымаемые жилые помещения в многоквартирных домах, признанных аварийными и подлежащими сносу или реконструкции, в целях реализации решения о комплексном развитии территории (далее также – КРТ) жилой застройки в размере от 25 до 100 процентов нормативной стоимости переселения». </w:t>
      </w:r>
    </w:p>
    <w:p w14:paraId="1033AC2D" w14:textId="4911E0E8" w:rsidR="00D94416" w:rsidRPr="00D94416" w:rsidRDefault="00D94416" w:rsidP="00D94416">
      <w:pPr>
        <w:ind w:firstLine="709"/>
        <w:jc w:val="both"/>
        <w:rPr>
          <w:color w:val="000000"/>
          <w:sz w:val="28"/>
          <w:szCs w:val="28"/>
        </w:rPr>
      </w:pPr>
      <w:r w:rsidRPr="00D94416">
        <w:rPr>
          <w:color w:val="000000"/>
          <w:sz w:val="28"/>
          <w:szCs w:val="28"/>
        </w:rPr>
        <w:t xml:space="preserve">6. Предоставление субсидии юридическому лицу, созданному субъектом Российской Федерации и обеспечивающему реализацию решения о комплексном развитии территории, на оплату расходов, указанных в пункте 5 настоящего раздела, в размере до 100 процентов нормативной стоимости переселения, рассчитанной как произведение общей площади жилых помещений, расположенных в многоквартирных домах, признанных аварийными и подлежащими сносу или реконструкции, из которых осуществлено переселение граждан, включенных в решение о КРТ жилой застройки, и нормативной стоимости квадратного метра. </w:t>
      </w:r>
    </w:p>
    <w:p w14:paraId="2960E13D" w14:textId="77777777" w:rsidR="00D94416" w:rsidRPr="00D94416" w:rsidRDefault="00D94416" w:rsidP="00D94416">
      <w:pPr>
        <w:ind w:firstLine="709"/>
        <w:jc w:val="both"/>
        <w:rPr>
          <w:color w:val="000000"/>
          <w:sz w:val="28"/>
          <w:szCs w:val="28"/>
        </w:rPr>
      </w:pPr>
      <w:r w:rsidRPr="00D94416">
        <w:rPr>
          <w:color w:val="000000"/>
          <w:sz w:val="28"/>
          <w:szCs w:val="28"/>
        </w:rPr>
        <w:t>7. Приведение жилых помещений в состояние, пригодное для постоянного проживания граждан. При этом за счет финансовой поддержки за счет средств Фонда может оплачиваться часть стоимости проведения работ в указанных целях, не превышающая величину, рассчитанную как произведение общей площади жилого помещения на 25 процентов нормативной стоимости квадратного метра.</w:t>
      </w:r>
    </w:p>
    <w:p w14:paraId="67A7968F" w14:textId="77777777" w:rsidR="001B26E7" w:rsidRPr="00B4725E" w:rsidRDefault="00CD3808" w:rsidP="001B26E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  <w:r w:rsidR="001B26E7" w:rsidRPr="00B4725E">
        <w:rPr>
          <w:color w:val="000000"/>
          <w:sz w:val="28"/>
          <w:szCs w:val="28"/>
        </w:rPr>
        <w:t xml:space="preserve"> по итогам регистрации права собственности на приобретенные (построенные) благоустроенные жилые помещ</w:t>
      </w:r>
      <w:r>
        <w:rPr>
          <w:color w:val="000000"/>
          <w:sz w:val="28"/>
          <w:szCs w:val="28"/>
        </w:rPr>
        <w:t>ения, предоставляе</w:t>
      </w:r>
      <w:r w:rsidR="001B26E7" w:rsidRPr="00B4725E">
        <w:rPr>
          <w:color w:val="000000"/>
          <w:sz w:val="28"/>
          <w:szCs w:val="28"/>
        </w:rPr>
        <w:t>т гражданам на основании:</w:t>
      </w:r>
    </w:p>
    <w:p w14:paraId="2347CA83" w14:textId="77777777" w:rsidR="001B26E7" w:rsidRPr="00B4725E" w:rsidRDefault="001B26E7" w:rsidP="001B26E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4725E">
        <w:rPr>
          <w:color w:val="000000"/>
          <w:sz w:val="28"/>
          <w:szCs w:val="28"/>
        </w:rPr>
        <w:t>договоров социального найма в связи с выселением в порядке, установленном статьями 86 и 89 Жилищного кодекса Российской Федерации;</w:t>
      </w:r>
    </w:p>
    <w:p w14:paraId="1430BFE9" w14:textId="77777777" w:rsidR="001B26E7" w:rsidRPr="00B4725E" w:rsidRDefault="001B26E7" w:rsidP="001B26E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4725E">
        <w:rPr>
          <w:color w:val="000000"/>
          <w:sz w:val="28"/>
          <w:szCs w:val="28"/>
        </w:rPr>
        <w:t>договоров мены на изымаемые у собственников жилых помещений в аварийных многоквартирных домах (за исключением жилых помещений, принадлежащих на праве собственности муниципальным образованиям и юридическим лицам) в соответствии с частью 8 статьи 32 Жилищного кодекса Российской Федерации.</w:t>
      </w:r>
    </w:p>
    <w:p w14:paraId="665FA551" w14:textId="77777777" w:rsidR="001B26E7" w:rsidRDefault="007E58F7" w:rsidP="007E58F7">
      <w:pPr>
        <w:ind w:firstLine="709"/>
        <w:jc w:val="both"/>
        <w:rPr>
          <w:bCs/>
          <w:color w:val="000000"/>
          <w:sz w:val="28"/>
          <w:szCs w:val="28"/>
        </w:rPr>
      </w:pPr>
      <w:r w:rsidRPr="007E58F7">
        <w:rPr>
          <w:bCs/>
          <w:color w:val="000000"/>
          <w:sz w:val="28"/>
          <w:szCs w:val="28"/>
        </w:rPr>
        <w:t xml:space="preserve">Информация о выбранных (планируемых) в рамках Программы способах переселения граждан из аварийных многоквартирных домов приведена в </w:t>
      </w:r>
      <w:r w:rsidRPr="00576979">
        <w:rPr>
          <w:bCs/>
          <w:color w:val="000000"/>
          <w:sz w:val="28"/>
          <w:szCs w:val="28"/>
        </w:rPr>
        <w:t>приложении 2</w:t>
      </w:r>
      <w:r w:rsidRPr="007E58F7">
        <w:rPr>
          <w:bCs/>
          <w:color w:val="000000"/>
          <w:sz w:val="28"/>
          <w:szCs w:val="28"/>
        </w:rPr>
        <w:t xml:space="preserve"> к настоящей Программе.</w:t>
      </w:r>
    </w:p>
    <w:p w14:paraId="7E560EDB" w14:textId="77777777" w:rsidR="009E43DE" w:rsidRPr="009E43DE" w:rsidRDefault="009E43DE" w:rsidP="009E43DE">
      <w:pPr>
        <w:ind w:firstLine="709"/>
        <w:jc w:val="both"/>
        <w:rPr>
          <w:bCs/>
          <w:color w:val="000000"/>
          <w:sz w:val="28"/>
          <w:szCs w:val="28"/>
        </w:rPr>
      </w:pPr>
      <w:r w:rsidRPr="009E43DE">
        <w:rPr>
          <w:bCs/>
          <w:color w:val="000000"/>
          <w:sz w:val="28"/>
          <w:szCs w:val="28"/>
        </w:rPr>
        <w:t xml:space="preserve">План мероприятий по переселению граждан из аварийного жилищного фонда, </w:t>
      </w:r>
    </w:p>
    <w:p w14:paraId="4684E01E" w14:textId="1A087831" w:rsidR="009E43DE" w:rsidRPr="007E58F7" w:rsidRDefault="00A90CB0" w:rsidP="00A90CB0">
      <w:pPr>
        <w:jc w:val="both"/>
        <w:rPr>
          <w:bCs/>
          <w:color w:val="000000"/>
          <w:sz w:val="28"/>
          <w:szCs w:val="28"/>
        </w:rPr>
      </w:pPr>
      <w:r w:rsidRPr="00A90CB0">
        <w:rPr>
          <w:bCs/>
          <w:color w:val="000000"/>
          <w:sz w:val="28"/>
          <w:szCs w:val="28"/>
        </w:rPr>
        <w:t>признанного таковым</w:t>
      </w:r>
      <w:r>
        <w:rPr>
          <w:bCs/>
          <w:color w:val="000000"/>
          <w:sz w:val="28"/>
          <w:szCs w:val="28"/>
        </w:rPr>
        <w:t xml:space="preserve"> </w:t>
      </w:r>
      <w:r w:rsidRPr="00A90CB0">
        <w:rPr>
          <w:bCs/>
          <w:color w:val="000000"/>
          <w:sz w:val="28"/>
          <w:szCs w:val="28"/>
        </w:rPr>
        <w:t>с 1 января 2017 г. до 1 января 2022 г.</w:t>
      </w:r>
      <w:r w:rsidR="009E43DE">
        <w:rPr>
          <w:bCs/>
          <w:color w:val="000000"/>
          <w:sz w:val="28"/>
          <w:szCs w:val="28"/>
        </w:rPr>
        <w:t xml:space="preserve"> приведен в приложении 3 к</w:t>
      </w:r>
      <w:r w:rsidR="009E43DE" w:rsidRPr="009E43DE">
        <w:rPr>
          <w:bCs/>
          <w:color w:val="000000"/>
          <w:sz w:val="28"/>
          <w:szCs w:val="28"/>
        </w:rPr>
        <w:t xml:space="preserve"> настоящей Программе.</w:t>
      </w:r>
    </w:p>
    <w:p w14:paraId="7296C2C6" w14:textId="77777777" w:rsidR="001B26E7" w:rsidRDefault="001B26E7" w:rsidP="001B26E7">
      <w:pPr>
        <w:jc w:val="center"/>
        <w:rPr>
          <w:b/>
          <w:bCs/>
          <w:color w:val="000000"/>
          <w:sz w:val="28"/>
          <w:szCs w:val="28"/>
        </w:rPr>
      </w:pPr>
    </w:p>
    <w:p w14:paraId="1CBB2B01" w14:textId="77777777" w:rsidR="001B26E7" w:rsidRPr="001B26E7" w:rsidRDefault="001B26E7" w:rsidP="001B26E7">
      <w:pPr>
        <w:numPr>
          <w:ilvl w:val="1"/>
          <w:numId w:val="1"/>
        </w:numPr>
        <w:jc w:val="center"/>
        <w:rPr>
          <w:b/>
          <w:bCs/>
          <w:color w:val="000000"/>
          <w:sz w:val="28"/>
          <w:szCs w:val="28"/>
        </w:rPr>
      </w:pPr>
      <w:r w:rsidRPr="001B26E7">
        <w:rPr>
          <w:b/>
          <w:bCs/>
          <w:color w:val="000000"/>
          <w:sz w:val="28"/>
          <w:szCs w:val="28"/>
        </w:rPr>
        <w:t xml:space="preserve">Предоставление субсидий из бюджетов других уровней </w:t>
      </w:r>
    </w:p>
    <w:p w14:paraId="536D8F9E" w14:textId="77777777" w:rsidR="001B26E7" w:rsidRDefault="001B26E7" w:rsidP="001B26E7">
      <w:pPr>
        <w:ind w:left="73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 внебюджетных источников</w:t>
      </w:r>
    </w:p>
    <w:p w14:paraId="2D2B7A77" w14:textId="77777777" w:rsidR="001B26E7" w:rsidRDefault="001B26E7" w:rsidP="001B26E7">
      <w:pPr>
        <w:jc w:val="center"/>
        <w:rPr>
          <w:sz w:val="28"/>
          <w:szCs w:val="28"/>
        </w:rPr>
      </w:pPr>
    </w:p>
    <w:p w14:paraId="7805E771" w14:textId="4D8BA89F" w:rsidR="001B26E7" w:rsidRPr="00000937" w:rsidRDefault="001B26E7" w:rsidP="001B26E7">
      <w:pPr>
        <w:ind w:firstLine="709"/>
        <w:jc w:val="both"/>
        <w:rPr>
          <w:sz w:val="28"/>
          <w:szCs w:val="28"/>
        </w:rPr>
      </w:pPr>
      <w:r w:rsidRPr="00000937">
        <w:rPr>
          <w:color w:val="000000"/>
          <w:sz w:val="28"/>
          <w:szCs w:val="28"/>
        </w:rPr>
        <w:t>В рамках Программы</w:t>
      </w:r>
      <w:r w:rsidR="007A5DB7">
        <w:rPr>
          <w:color w:val="000000"/>
          <w:sz w:val="28"/>
          <w:szCs w:val="28"/>
        </w:rPr>
        <w:t xml:space="preserve"> муниципальному</w:t>
      </w:r>
      <w:r>
        <w:rPr>
          <w:color w:val="000000"/>
          <w:sz w:val="28"/>
          <w:szCs w:val="28"/>
        </w:rPr>
        <w:t xml:space="preserve"> округу город Первомайск </w:t>
      </w:r>
      <w:r w:rsidRPr="00000937">
        <w:rPr>
          <w:color w:val="000000"/>
          <w:sz w:val="28"/>
          <w:szCs w:val="28"/>
        </w:rPr>
        <w:t>предоставляются следующие виды субсидий:</w:t>
      </w:r>
    </w:p>
    <w:p w14:paraId="158CCD71" w14:textId="30771691" w:rsidR="001B26E7" w:rsidRPr="00000937" w:rsidRDefault="001B26E7" w:rsidP="001B26E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1)</w:t>
      </w:r>
      <w:r w:rsidRPr="00000937">
        <w:rPr>
          <w:color w:val="000000"/>
          <w:sz w:val="28"/>
          <w:szCs w:val="28"/>
        </w:rPr>
        <w:t xml:space="preserve"> субсидии на обеспечение мероприятий по переселению граждан из аварийного жилищного фонда, за счет средств </w:t>
      </w:r>
      <w:r w:rsidR="00E739E3">
        <w:rPr>
          <w:color w:val="000000"/>
          <w:sz w:val="28"/>
          <w:szCs w:val="28"/>
        </w:rPr>
        <w:t>публично-правовой компании «Фонд развития территорий» (далее - средства Фонда)</w:t>
      </w:r>
      <w:r w:rsidRPr="00000937">
        <w:rPr>
          <w:color w:val="000000"/>
          <w:sz w:val="28"/>
          <w:szCs w:val="28"/>
        </w:rPr>
        <w:t>;</w:t>
      </w:r>
    </w:p>
    <w:p w14:paraId="55B23766" w14:textId="59365F70" w:rsidR="001B26E7" w:rsidRPr="00000937" w:rsidRDefault="001B26E7" w:rsidP="001B26E7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Pr="00000937">
        <w:rPr>
          <w:color w:val="000000"/>
          <w:sz w:val="28"/>
          <w:szCs w:val="28"/>
        </w:rPr>
        <w:t xml:space="preserve"> субсидии на обеспечение мероприятий по переселению граждан из аварийного жилищного фонда за счет средств областного бюджета.</w:t>
      </w:r>
    </w:p>
    <w:p w14:paraId="225D0CB7" w14:textId="216846FB" w:rsidR="001E3DC4" w:rsidRDefault="001B26E7" w:rsidP="001E3DC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00937">
        <w:rPr>
          <w:color w:val="000000"/>
          <w:sz w:val="28"/>
          <w:szCs w:val="28"/>
        </w:rPr>
        <w:t>Субсидии имеют целевое назначение</w:t>
      </w:r>
      <w:r w:rsidR="001E3DC4">
        <w:rPr>
          <w:color w:val="000000"/>
          <w:sz w:val="28"/>
          <w:szCs w:val="28"/>
        </w:rPr>
        <w:t xml:space="preserve"> и предоставляются </w:t>
      </w:r>
      <w:r w:rsidR="001E3DC4">
        <w:rPr>
          <w:rFonts w:eastAsiaTheme="minorHAnsi"/>
          <w:sz w:val="28"/>
          <w:szCs w:val="28"/>
          <w:lang w:eastAsia="en-US"/>
        </w:rPr>
        <w:t>в целях софинансирования расходных обязательств, возникающих при выполнении полномочий по вопросам местного значения, предусмотренных пунктом 6 части 1 статьи 16 Федерального закона от 6 октября 2003 г. № 131-ФЗ «Об общих принципах организации местного самоуправления в Российской Федерации» и Жилищным кодексом Российской Федерации, в части обеспечения реализации мероприятий по переселению граждан из аварийного жилищного фонда на территории муниципального образования.</w:t>
      </w:r>
    </w:p>
    <w:p w14:paraId="56DFB14C" w14:textId="0762F786" w:rsidR="00DE37E2" w:rsidRPr="00DE37E2" w:rsidRDefault="001E3DC4" w:rsidP="001E3DC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Условия </w:t>
      </w:r>
      <w:r w:rsidR="00DE37E2">
        <w:rPr>
          <w:color w:val="000000"/>
          <w:sz w:val="28"/>
          <w:szCs w:val="28"/>
        </w:rPr>
        <w:t>п</w:t>
      </w:r>
      <w:r w:rsidR="00DE37E2" w:rsidRPr="00DE37E2">
        <w:rPr>
          <w:color w:val="000000"/>
          <w:sz w:val="28"/>
          <w:szCs w:val="28"/>
        </w:rPr>
        <w:t>олучени</w:t>
      </w:r>
      <w:r>
        <w:rPr>
          <w:color w:val="000000"/>
          <w:sz w:val="28"/>
          <w:szCs w:val="28"/>
        </w:rPr>
        <w:t>я</w:t>
      </w:r>
      <w:r w:rsidR="00DE37E2" w:rsidRPr="00DE37E2">
        <w:rPr>
          <w:color w:val="000000"/>
          <w:sz w:val="28"/>
          <w:szCs w:val="28"/>
        </w:rPr>
        <w:t xml:space="preserve"> финансовой поддержки за счет средств Фонда и областного бюджета для переселения граждан из аварийных многоквартирных домов: </w:t>
      </w:r>
    </w:p>
    <w:p w14:paraId="5EA1855A" w14:textId="0B267DBF" w:rsidR="00DE37E2" w:rsidRPr="00DE37E2" w:rsidRDefault="00DE37E2" w:rsidP="00DE37E2">
      <w:pPr>
        <w:ind w:firstLine="709"/>
        <w:jc w:val="both"/>
        <w:rPr>
          <w:color w:val="000000"/>
          <w:sz w:val="28"/>
          <w:szCs w:val="28"/>
        </w:rPr>
      </w:pPr>
      <w:r w:rsidRPr="00DE37E2">
        <w:rPr>
          <w:color w:val="000000"/>
          <w:sz w:val="28"/>
          <w:szCs w:val="28"/>
        </w:rPr>
        <w:t>- осуществл</w:t>
      </w:r>
      <w:r w:rsidR="001E3DC4">
        <w:rPr>
          <w:color w:val="000000"/>
          <w:sz w:val="28"/>
          <w:szCs w:val="28"/>
        </w:rPr>
        <w:t>ение</w:t>
      </w:r>
      <w:r w:rsidRPr="00DE37E2">
        <w:rPr>
          <w:color w:val="000000"/>
          <w:sz w:val="28"/>
          <w:szCs w:val="28"/>
        </w:rPr>
        <w:t xml:space="preserve"> учет</w:t>
      </w:r>
      <w:r w:rsidR="001E3DC4">
        <w:rPr>
          <w:color w:val="000000"/>
          <w:sz w:val="28"/>
          <w:szCs w:val="28"/>
        </w:rPr>
        <w:t>а</w:t>
      </w:r>
      <w:r w:rsidRPr="00DE37E2">
        <w:rPr>
          <w:color w:val="000000"/>
          <w:sz w:val="28"/>
          <w:szCs w:val="28"/>
        </w:rPr>
        <w:t xml:space="preserve"> сведений о многоквартирных домах и жилых домах, признанных аварийными, в автоматизированной информационной системе «Реформа ЖКХ» 2.0 Фонда в информационно-телекоммуникационной сети «Интернет» по адресу: ais.reformagkh.ru (далее – Система 2.0) в соответствии с методическими рекомендациями по порядку формирования и ведения реестров многоквартирных домов и жилых домов, признанных аварийными, утвержденными приказом министерства строительства Ниже</w:t>
      </w:r>
      <w:bookmarkStart w:id="4" w:name="_GoBack"/>
      <w:r w:rsidRPr="00DE37E2">
        <w:rPr>
          <w:color w:val="000000"/>
          <w:sz w:val="28"/>
          <w:szCs w:val="28"/>
        </w:rPr>
        <w:t>городско</w:t>
      </w:r>
      <w:bookmarkEnd w:id="4"/>
      <w:r w:rsidRPr="00DE37E2">
        <w:rPr>
          <w:color w:val="000000"/>
          <w:sz w:val="28"/>
          <w:szCs w:val="28"/>
        </w:rPr>
        <w:t xml:space="preserve">й области от 21 апреля 2020 г. № 36/од (далее – Реестр аварийных многоквартирных домов Нижегородской области); </w:t>
      </w:r>
    </w:p>
    <w:p w14:paraId="7585B83E" w14:textId="232FA734" w:rsidR="00DE37E2" w:rsidRPr="00DE37E2" w:rsidRDefault="00DE37E2" w:rsidP="00DE37E2">
      <w:pPr>
        <w:ind w:firstLine="709"/>
        <w:jc w:val="both"/>
        <w:rPr>
          <w:color w:val="000000"/>
          <w:sz w:val="28"/>
          <w:szCs w:val="28"/>
        </w:rPr>
      </w:pPr>
      <w:r w:rsidRPr="00DE37E2">
        <w:rPr>
          <w:color w:val="000000"/>
          <w:sz w:val="28"/>
          <w:szCs w:val="28"/>
        </w:rPr>
        <w:t>- соответств</w:t>
      </w:r>
      <w:r w:rsidR="001E3DC4">
        <w:rPr>
          <w:color w:val="000000"/>
          <w:sz w:val="28"/>
          <w:szCs w:val="28"/>
        </w:rPr>
        <w:t>ие</w:t>
      </w:r>
      <w:r w:rsidRPr="00DE37E2">
        <w:rPr>
          <w:color w:val="000000"/>
          <w:sz w:val="28"/>
          <w:szCs w:val="28"/>
        </w:rPr>
        <w:t xml:space="preserve"> уровню показателей, подтверждающих проведение реформы жилищно-коммунального хозяйства на основании пункта 9.8 части 1 статьи 14 Федерального закона № 185-ФЗ; </w:t>
      </w:r>
    </w:p>
    <w:p w14:paraId="25FA079B" w14:textId="50FFE27F" w:rsidR="00DE37E2" w:rsidRPr="00DE37E2" w:rsidRDefault="00DE37E2" w:rsidP="00DE37E2">
      <w:pPr>
        <w:ind w:firstLine="709"/>
        <w:jc w:val="both"/>
        <w:rPr>
          <w:color w:val="000000"/>
          <w:sz w:val="28"/>
          <w:szCs w:val="28"/>
        </w:rPr>
      </w:pPr>
      <w:r w:rsidRPr="00DE37E2">
        <w:rPr>
          <w:color w:val="000000"/>
          <w:sz w:val="28"/>
          <w:szCs w:val="28"/>
        </w:rPr>
        <w:t>- представ</w:t>
      </w:r>
      <w:r w:rsidR="001E3DC4">
        <w:rPr>
          <w:color w:val="000000"/>
          <w:sz w:val="28"/>
          <w:szCs w:val="28"/>
        </w:rPr>
        <w:t>ление</w:t>
      </w:r>
      <w:r w:rsidRPr="00DE37E2">
        <w:rPr>
          <w:color w:val="000000"/>
          <w:sz w:val="28"/>
          <w:szCs w:val="28"/>
        </w:rPr>
        <w:t xml:space="preserve"> в Министерство </w:t>
      </w:r>
      <w:r w:rsidR="001E3DC4" w:rsidRPr="00DE37E2">
        <w:rPr>
          <w:color w:val="000000"/>
          <w:sz w:val="28"/>
          <w:szCs w:val="28"/>
        </w:rPr>
        <w:t>сведени</w:t>
      </w:r>
      <w:r w:rsidR="001E3DC4">
        <w:rPr>
          <w:color w:val="000000"/>
          <w:sz w:val="28"/>
          <w:szCs w:val="28"/>
        </w:rPr>
        <w:t>й</w:t>
      </w:r>
      <w:r w:rsidRPr="00DE37E2">
        <w:rPr>
          <w:color w:val="000000"/>
          <w:sz w:val="28"/>
          <w:szCs w:val="28"/>
        </w:rPr>
        <w:t xml:space="preserve"> (уточненные сведения) об общей площади жилых помещений в многоквартирных домах, которые признаны в установленном порядке до 1 января 2022 г. аварийными и подлежащими сносу или реконструкции в связи с физическим износом в процессе их эксплуатации; </w:t>
      </w:r>
    </w:p>
    <w:p w14:paraId="61C54E0A" w14:textId="63BC61CE" w:rsidR="00DE37E2" w:rsidRPr="00DE37E2" w:rsidRDefault="00DE37E2" w:rsidP="00DE37E2">
      <w:pPr>
        <w:ind w:firstLine="709"/>
        <w:jc w:val="both"/>
        <w:rPr>
          <w:color w:val="000000"/>
          <w:sz w:val="28"/>
          <w:szCs w:val="28"/>
        </w:rPr>
      </w:pPr>
      <w:r w:rsidRPr="00DE37E2">
        <w:rPr>
          <w:color w:val="000000"/>
          <w:sz w:val="28"/>
          <w:szCs w:val="28"/>
        </w:rPr>
        <w:t>- заключ</w:t>
      </w:r>
      <w:r w:rsidR="001E3DC4">
        <w:rPr>
          <w:color w:val="000000"/>
          <w:sz w:val="28"/>
          <w:szCs w:val="28"/>
        </w:rPr>
        <w:t>ение</w:t>
      </w:r>
      <w:r w:rsidRPr="00DE37E2">
        <w:rPr>
          <w:color w:val="000000"/>
          <w:sz w:val="28"/>
          <w:szCs w:val="28"/>
        </w:rPr>
        <w:t xml:space="preserve"> соглашения о долевом финансировании мероприятий по переселению граждан из аварийного жилищного фонда за счет средств местных бюджетов, а также обязательства (при необходимости) по финансированию улучшения жилищных условий граждан при переселении.</w:t>
      </w:r>
    </w:p>
    <w:p w14:paraId="3AF65FDD" w14:textId="77777777" w:rsidR="00940819" w:rsidRDefault="00940819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7DE081FC" w14:textId="77777777" w:rsidR="00BF1844" w:rsidRDefault="00BF1844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  <w:sectPr w:rsidR="00BF1844" w:rsidSect="00E12545"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</w:p>
    <w:p w14:paraId="4EBA327B" w14:textId="77777777" w:rsidR="00BF1844" w:rsidRPr="009C043A" w:rsidRDefault="00BF1844" w:rsidP="00BF1844">
      <w:pPr>
        <w:jc w:val="right"/>
        <w:rPr>
          <w:b/>
        </w:rPr>
      </w:pPr>
      <w:r w:rsidRPr="009C043A">
        <w:rPr>
          <w:b/>
        </w:rPr>
        <w:lastRenderedPageBreak/>
        <w:t>ПРИЛОЖЕНИЕ 1</w:t>
      </w:r>
    </w:p>
    <w:p w14:paraId="582F6B8E" w14:textId="77777777" w:rsidR="00BF1844" w:rsidRPr="009C043A" w:rsidRDefault="00BF1844" w:rsidP="00BF1844">
      <w:pPr>
        <w:jc w:val="right"/>
      </w:pPr>
      <w:r w:rsidRPr="009C043A">
        <w:t xml:space="preserve"> к Программе</w:t>
      </w:r>
    </w:p>
    <w:p w14:paraId="2E3DFC61" w14:textId="77777777" w:rsidR="00BF1844" w:rsidRPr="009C043A" w:rsidRDefault="00BF1844" w:rsidP="00BF1844">
      <w:pPr>
        <w:autoSpaceDE w:val="0"/>
        <w:autoSpaceDN w:val="0"/>
        <w:adjustRightInd w:val="0"/>
        <w:rPr>
          <w:rFonts w:eastAsia="Calibri"/>
          <w:color w:val="000000"/>
        </w:rPr>
      </w:pPr>
    </w:p>
    <w:p w14:paraId="4429CD36" w14:textId="77777777" w:rsidR="0015572C" w:rsidRPr="0015572C" w:rsidRDefault="0015572C" w:rsidP="0015572C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14:paraId="12B25E0F" w14:textId="77777777" w:rsidR="0015572C" w:rsidRPr="0015572C" w:rsidRDefault="0015572C" w:rsidP="0015572C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15572C">
        <w:rPr>
          <w:rFonts w:eastAsia="Calibri"/>
          <w:color w:val="000000"/>
          <w:sz w:val="28"/>
          <w:szCs w:val="28"/>
          <w:lang w:eastAsia="en-US"/>
        </w:rPr>
        <w:t>Перечень</w:t>
      </w:r>
    </w:p>
    <w:p w14:paraId="5FCF218A" w14:textId="77777777" w:rsidR="0015572C" w:rsidRPr="0015572C" w:rsidRDefault="0015572C" w:rsidP="0015572C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15572C">
        <w:rPr>
          <w:rFonts w:eastAsia="Calibri"/>
          <w:color w:val="000000"/>
          <w:sz w:val="28"/>
          <w:szCs w:val="28"/>
          <w:lang w:eastAsia="en-US"/>
        </w:rPr>
        <w:t>многоквартирных домов, признанных в установленном порядке в период с 1 января 2017 г. до 1 января 2022 г.</w:t>
      </w:r>
    </w:p>
    <w:p w14:paraId="28469EE6" w14:textId="77777777" w:rsidR="0015572C" w:rsidRPr="0015572C" w:rsidRDefault="0015572C" w:rsidP="0015572C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15572C">
        <w:rPr>
          <w:rFonts w:eastAsia="Calibri"/>
          <w:color w:val="000000"/>
          <w:sz w:val="28"/>
          <w:szCs w:val="28"/>
          <w:lang w:eastAsia="en-US"/>
        </w:rPr>
        <w:t>аварийными и подлежащими сносу или реконструкции в связи с физическим износом в процессе их эксплуатации</w:t>
      </w:r>
    </w:p>
    <w:p w14:paraId="384AA962" w14:textId="77777777" w:rsidR="0015572C" w:rsidRPr="0015572C" w:rsidRDefault="0015572C" w:rsidP="0015572C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"/>
        <w:gridCol w:w="731"/>
        <w:gridCol w:w="1636"/>
        <w:gridCol w:w="916"/>
        <w:gridCol w:w="538"/>
        <w:gridCol w:w="992"/>
        <w:gridCol w:w="142"/>
        <w:gridCol w:w="850"/>
        <w:gridCol w:w="851"/>
        <w:gridCol w:w="850"/>
        <w:gridCol w:w="993"/>
        <w:gridCol w:w="708"/>
        <w:gridCol w:w="709"/>
        <w:gridCol w:w="709"/>
        <w:gridCol w:w="709"/>
        <w:gridCol w:w="992"/>
        <w:gridCol w:w="1134"/>
        <w:gridCol w:w="850"/>
        <w:gridCol w:w="851"/>
      </w:tblGrid>
      <w:tr w:rsidR="0015572C" w:rsidRPr="0015572C" w14:paraId="142B2CF7" w14:textId="77777777" w:rsidTr="0015572C">
        <w:trPr>
          <w:trHeight w:val="1134"/>
        </w:trPr>
        <w:tc>
          <w:tcPr>
            <w:tcW w:w="432" w:type="dxa"/>
            <w:vMerge w:val="restart"/>
          </w:tcPr>
          <w:p w14:paraId="2350E78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№ п/п </w:t>
            </w:r>
          </w:p>
        </w:tc>
        <w:tc>
          <w:tcPr>
            <w:tcW w:w="731" w:type="dxa"/>
            <w:vMerge w:val="restart"/>
          </w:tcPr>
          <w:p w14:paraId="71CFC29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Наименова </w:t>
            </w:r>
          </w:p>
          <w:p w14:paraId="4A6A22A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ние муниципального образования </w:t>
            </w:r>
          </w:p>
        </w:tc>
        <w:tc>
          <w:tcPr>
            <w:tcW w:w="1636" w:type="dxa"/>
            <w:vMerge w:val="restart"/>
          </w:tcPr>
          <w:p w14:paraId="64C0593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Адрес многоквартирного дома </w:t>
            </w:r>
          </w:p>
        </w:tc>
        <w:tc>
          <w:tcPr>
            <w:tcW w:w="916" w:type="dxa"/>
            <w:vMerge w:val="restart"/>
          </w:tcPr>
          <w:p w14:paraId="422BE9E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Тип </w:t>
            </w:r>
          </w:p>
        </w:tc>
        <w:tc>
          <w:tcPr>
            <w:tcW w:w="538" w:type="dxa"/>
            <w:vMerge w:val="restart"/>
          </w:tcPr>
          <w:p w14:paraId="29B80E1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Техническое состояние </w:t>
            </w:r>
          </w:p>
        </w:tc>
        <w:tc>
          <w:tcPr>
            <w:tcW w:w="992" w:type="dxa"/>
            <w:vMerge w:val="restart"/>
          </w:tcPr>
          <w:p w14:paraId="1502634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Принадлежность к объектам культурного наследия (да/нет) </w:t>
            </w:r>
          </w:p>
        </w:tc>
        <w:tc>
          <w:tcPr>
            <w:tcW w:w="992" w:type="dxa"/>
            <w:gridSpan w:val="2"/>
          </w:tcPr>
          <w:p w14:paraId="17A74E1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Год ввода дома в эксплуата </w:t>
            </w:r>
          </w:p>
          <w:p w14:paraId="086CBF0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цию </w:t>
            </w:r>
          </w:p>
        </w:tc>
        <w:tc>
          <w:tcPr>
            <w:tcW w:w="851" w:type="dxa"/>
          </w:tcPr>
          <w:p w14:paraId="4EE81E4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Дата призна </w:t>
            </w:r>
          </w:p>
          <w:p w14:paraId="39DE0A8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ния многоквартирного дома аварий </w:t>
            </w:r>
          </w:p>
          <w:p w14:paraId="1647494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ным </w:t>
            </w:r>
          </w:p>
        </w:tc>
        <w:tc>
          <w:tcPr>
            <w:tcW w:w="2551" w:type="dxa"/>
            <w:gridSpan w:val="3"/>
          </w:tcPr>
          <w:p w14:paraId="47D3911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Сведения об аварийном жилищном фонде, подлежащем расселению </w:t>
            </w:r>
          </w:p>
        </w:tc>
        <w:tc>
          <w:tcPr>
            <w:tcW w:w="709" w:type="dxa"/>
          </w:tcPr>
          <w:p w14:paraId="1A713CA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Планируемая дата окончания переселения </w:t>
            </w:r>
          </w:p>
        </w:tc>
        <w:tc>
          <w:tcPr>
            <w:tcW w:w="709" w:type="dxa"/>
            <w:vMerge w:val="restart"/>
          </w:tcPr>
          <w:p w14:paraId="05318A3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Но </w:t>
            </w:r>
          </w:p>
          <w:p w14:paraId="58906A3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мер эта </w:t>
            </w:r>
          </w:p>
          <w:p w14:paraId="3747EB6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па </w:t>
            </w:r>
          </w:p>
        </w:tc>
        <w:tc>
          <w:tcPr>
            <w:tcW w:w="709" w:type="dxa"/>
            <w:vMerge w:val="restart"/>
          </w:tcPr>
          <w:p w14:paraId="5D1F322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КЧС, суд, РЗТ </w:t>
            </w:r>
          </w:p>
        </w:tc>
        <w:tc>
          <w:tcPr>
            <w:tcW w:w="992" w:type="dxa"/>
          </w:tcPr>
          <w:p w14:paraId="10D2CFB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Пло </w:t>
            </w:r>
          </w:p>
          <w:p w14:paraId="0276798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щадь застройки </w:t>
            </w:r>
          </w:p>
          <w:p w14:paraId="162089F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дома </w:t>
            </w:r>
          </w:p>
        </w:tc>
        <w:tc>
          <w:tcPr>
            <w:tcW w:w="2835" w:type="dxa"/>
            <w:gridSpan w:val="3"/>
          </w:tcPr>
          <w:p w14:paraId="795A318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Информация о формировании земельного участка под аварийным многоквартирным домом </w:t>
            </w:r>
          </w:p>
        </w:tc>
      </w:tr>
      <w:tr w:rsidR="0015572C" w:rsidRPr="0015572C" w14:paraId="1D23CD78" w14:textId="77777777" w:rsidTr="0015572C">
        <w:trPr>
          <w:trHeight w:val="1134"/>
        </w:trPr>
        <w:tc>
          <w:tcPr>
            <w:tcW w:w="432" w:type="dxa"/>
            <w:vMerge/>
          </w:tcPr>
          <w:p w14:paraId="5768AB4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31" w:type="dxa"/>
            <w:vMerge/>
          </w:tcPr>
          <w:p w14:paraId="657F17A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36" w:type="dxa"/>
            <w:vMerge/>
          </w:tcPr>
          <w:p w14:paraId="57BA8A1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16" w:type="dxa"/>
            <w:vMerge/>
          </w:tcPr>
          <w:p w14:paraId="2A4FEE2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38" w:type="dxa"/>
            <w:vMerge/>
          </w:tcPr>
          <w:p w14:paraId="576FC2D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</w:tcPr>
          <w:p w14:paraId="759314F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2"/>
          </w:tcPr>
          <w:p w14:paraId="2699080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год</w:t>
            </w:r>
          </w:p>
        </w:tc>
        <w:tc>
          <w:tcPr>
            <w:tcW w:w="851" w:type="dxa"/>
          </w:tcPr>
          <w:p w14:paraId="57D6A1F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дата</w:t>
            </w:r>
          </w:p>
        </w:tc>
        <w:tc>
          <w:tcPr>
            <w:tcW w:w="850" w:type="dxa"/>
          </w:tcPr>
          <w:p w14:paraId="6010EA0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площадь, кв.м</w:t>
            </w:r>
          </w:p>
        </w:tc>
        <w:tc>
          <w:tcPr>
            <w:tcW w:w="993" w:type="dxa"/>
          </w:tcPr>
          <w:p w14:paraId="03F00D0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количество человек</w:t>
            </w:r>
          </w:p>
        </w:tc>
        <w:tc>
          <w:tcPr>
            <w:tcW w:w="708" w:type="dxa"/>
          </w:tcPr>
          <w:p w14:paraId="2B31902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количество семей</w:t>
            </w:r>
          </w:p>
        </w:tc>
        <w:tc>
          <w:tcPr>
            <w:tcW w:w="709" w:type="dxa"/>
          </w:tcPr>
          <w:p w14:paraId="277304C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дата</w:t>
            </w:r>
          </w:p>
        </w:tc>
        <w:tc>
          <w:tcPr>
            <w:tcW w:w="709" w:type="dxa"/>
            <w:vMerge/>
          </w:tcPr>
          <w:p w14:paraId="028A0D8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</w:tcPr>
          <w:p w14:paraId="0535840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7115E84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кв. м</w:t>
            </w:r>
          </w:p>
        </w:tc>
        <w:tc>
          <w:tcPr>
            <w:tcW w:w="1134" w:type="dxa"/>
          </w:tcPr>
          <w:p w14:paraId="707D4C1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Площадь </w:t>
            </w:r>
          </w:p>
          <w:p w14:paraId="11DE058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земельного участка</w:t>
            </w:r>
          </w:p>
        </w:tc>
        <w:tc>
          <w:tcPr>
            <w:tcW w:w="850" w:type="dxa"/>
          </w:tcPr>
          <w:p w14:paraId="0D86AB7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кадастровый но </w:t>
            </w:r>
          </w:p>
          <w:p w14:paraId="026BC5A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мер земельного участка</w:t>
            </w:r>
          </w:p>
        </w:tc>
        <w:tc>
          <w:tcPr>
            <w:tcW w:w="851" w:type="dxa"/>
          </w:tcPr>
          <w:p w14:paraId="7B8A429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характеристика земельного участка (сформирован под одним домом, </w:t>
            </w:r>
          </w:p>
          <w:p w14:paraId="0229EAD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не сформирован)</w:t>
            </w:r>
          </w:p>
        </w:tc>
      </w:tr>
      <w:tr w:rsidR="0015572C" w:rsidRPr="0015572C" w14:paraId="1CE6C569" w14:textId="77777777" w:rsidTr="0015572C">
        <w:trPr>
          <w:trHeight w:val="73"/>
        </w:trPr>
        <w:tc>
          <w:tcPr>
            <w:tcW w:w="432" w:type="dxa"/>
          </w:tcPr>
          <w:p w14:paraId="018E3C6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 </w:t>
            </w:r>
          </w:p>
        </w:tc>
        <w:tc>
          <w:tcPr>
            <w:tcW w:w="731" w:type="dxa"/>
          </w:tcPr>
          <w:p w14:paraId="48AF202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1636" w:type="dxa"/>
          </w:tcPr>
          <w:p w14:paraId="0171DDA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916" w:type="dxa"/>
          </w:tcPr>
          <w:p w14:paraId="085202C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 </w:t>
            </w:r>
          </w:p>
        </w:tc>
        <w:tc>
          <w:tcPr>
            <w:tcW w:w="538" w:type="dxa"/>
          </w:tcPr>
          <w:p w14:paraId="4D423AD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5 </w:t>
            </w:r>
          </w:p>
        </w:tc>
        <w:tc>
          <w:tcPr>
            <w:tcW w:w="1134" w:type="dxa"/>
            <w:gridSpan w:val="2"/>
          </w:tcPr>
          <w:p w14:paraId="00D8B45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6 </w:t>
            </w:r>
          </w:p>
        </w:tc>
        <w:tc>
          <w:tcPr>
            <w:tcW w:w="850" w:type="dxa"/>
          </w:tcPr>
          <w:p w14:paraId="148C635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7 </w:t>
            </w:r>
          </w:p>
        </w:tc>
        <w:tc>
          <w:tcPr>
            <w:tcW w:w="851" w:type="dxa"/>
          </w:tcPr>
          <w:p w14:paraId="68CC281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8 </w:t>
            </w:r>
          </w:p>
        </w:tc>
        <w:tc>
          <w:tcPr>
            <w:tcW w:w="850" w:type="dxa"/>
          </w:tcPr>
          <w:p w14:paraId="7B2A1E9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9 </w:t>
            </w:r>
          </w:p>
        </w:tc>
        <w:tc>
          <w:tcPr>
            <w:tcW w:w="993" w:type="dxa"/>
          </w:tcPr>
          <w:p w14:paraId="19E4FD3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10 </w:t>
            </w:r>
          </w:p>
        </w:tc>
        <w:tc>
          <w:tcPr>
            <w:tcW w:w="708" w:type="dxa"/>
          </w:tcPr>
          <w:p w14:paraId="00D3302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11 </w:t>
            </w:r>
          </w:p>
        </w:tc>
        <w:tc>
          <w:tcPr>
            <w:tcW w:w="709" w:type="dxa"/>
          </w:tcPr>
          <w:p w14:paraId="40EBF83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12 </w:t>
            </w:r>
          </w:p>
        </w:tc>
        <w:tc>
          <w:tcPr>
            <w:tcW w:w="709" w:type="dxa"/>
          </w:tcPr>
          <w:p w14:paraId="379EA6A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13 </w:t>
            </w:r>
          </w:p>
        </w:tc>
        <w:tc>
          <w:tcPr>
            <w:tcW w:w="709" w:type="dxa"/>
          </w:tcPr>
          <w:p w14:paraId="5C6C5B5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14 </w:t>
            </w:r>
          </w:p>
        </w:tc>
        <w:tc>
          <w:tcPr>
            <w:tcW w:w="992" w:type="dxa"/>
          </w:tcPr>
          <w:p w14:paraId="43F7F59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15 </w:t>
            </w:r>
          </w:p>
        </w:tc>
        <w:tc>
          <w:tcPr>
            <w:tcW w:w="1134" w:type="dxa"/>
          </w:tcPr>
          <w:p w14:paraId="1A94659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16 </w:t>
            </w:r>
          </w:p>
        </w:tc>
        <w:tc>
          <w:tcPr>
            <w:tcW w:w="850" w:type="dxa"/>
          </w:tcPr>
          <w:p w14:paraId="4A090D6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17 </w:t>
            </w:r>
          </w:p>
        </w:tc>
        <w:tc>
          <w:tcPr>
            <w:tcW w:w="851" w:type="dxa"/>
          </w:tcPr>
          <w:p w14:paraId="5853AB7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18 </w:t>
            </w:r>
          </w:p>
        </w:tc>
      </w:tr>
      <w:tr w:rsidR="0015572C" w:rsidRPr="0015572C" w14:paraId="77B1C670" w14:textId="77777777" w:rsidTr="0015572C">
        <w:trPr>
          <w:trHeight w:val="439"/>
        </w:trPr>
        <w:tc>
          <w:tcPr>
            <w:tcW w:w="2799" w:type="dxa"/>
            <w:gridSpan w:val="3"/>
            <w:vAlign w:val="center"/>
          </w:tcPr>
          <w:p w14:paraId="5C300F4E" w14:textId="77777777" w:rsidR="0015572C" w:rsidRPr="0015572C" w:rsidRDefault="0015572C" w:rsidP="0015572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муниципальный округ город Первомайск</w:t>
            </w:r>
          </w:p>
        </w:tc>
        <w:tc>
          <w:tcPr>
            <w:tcW w:w="916" w:type="dxa"/>
            <w:vAlign w:val="center"/>
          </w:tcPr>
          <w:p w14:paraId="3AC80C1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538" w:type="dxa"/>
            <w:vAlign w:val="center"/>
          </w:tcPr>
          <w:p w14:paraId="27847F4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2113DE7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1249ADD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1" w:type="dxa"/>
            <w:vAlign w:val="center"/>
          </w:tcPr>
          <w:p w14:paraId="2F9E85D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850" w:type="dxa"/>
            <w:vAlign w:val="center"/>
          </w:tcPr>
          <w:p w14:paraId="6F82660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2764,10</w:t>
            </w:r>
          </w:p>
        </w:tc>
        <w:tc>
          <w:tcPr>
            <w:tcW w:w="993" w:type="dxa"/>
            <w:vAlign w:val="center"/>
          </w:tcPr>
          <w:p w14:paraId="7891B06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87</w:t>
            </w:r>
          </w:p>
        </w:tc>
        <w:tc>
          <w:tcPr>
            <w:tcW w:w="708" w:type="dxa"/>
            <w:vAlign w:val="center"/>
          </w:tcPr>
          <w:p w14:paraId="082840C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61</w:t>
            </w:r>
          </w:p>
        </w:tc>
        <w:tc>
          <w:tcPr>
            <w:tcW w:w="709" w:type="dxa"/>
            <w:vAlign w:val="center"/>
          </w:tcPr>
          <w:p w14:paraId="0B4A979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Align w:val="center"/>
          </w:tcPr>
          <w:p w14:paraId="47A57E2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Align w:val="center"/>
          </w:tcPr>
          <w:p w14:paraId="32E4736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012C383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1874A0B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D46826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2506247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44DD374C" w14:textId="77777777" w:rsidTr="0015572C">
        <w:trPr>
          <w:trHeight w:val="73"/>
        </w:trPr>
        <w:tc>
          <w:tcPr>
            <w:tcW w:w="432" w:type="dxa"/>
          </w:tcPr>
          <w:p w14:paraId="7A16B56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31" w:type="dxa"/>
          </w:tcPr>
          <w:p w14:paraId="54399D2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414F140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пер. Димитрова, д. 6 </w:t>
            </w:r>
          </w:p>
        </w:tc>
        <w:tc>
          <w:tcPr>
            <w:tcW w:w="916" w:type="dxa"/>
          </w:tcPr>
          <w:p w14:paraId="11BFF3C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0BF7418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279AA38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72803BB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1954 </w:t>
            </w:r>
          </w:p>
        </w:tc>
        <w:tc>
          <w:tcPr>
            <w:tcW w:w="851" w:type="dxa"/>
          </w:tcPr>
          <w:p w14:paraId="3C7F0AB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70CAA31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401,70 </w:t>
            </w:r>
          </w:p>
        </w:tc>
        <w:tc>
          <w:tcPr>
            <w:tcW w:w="993" w:type="dxa"/>
          </w:tcPr>
          <w:p w14:paraId="28DF5AF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708" w:type="dxa"/>
          </w:tcPr>
          <w:p w14:paraId="1BB14C7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8 </w:t>
            </w:r>
          </w:p>
        </w:tc>
        <w:tc>
          <w:tcPr>
            <w:tcW w:w="709" w:type="dxa"/>
          </w:tcPr>
          <w:p w14:paraId="7BCE199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2CB8727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3B0C63D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655F582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highlight w:val="yellow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260,6 </w:t>
            </w:r>
          </w:p>
        </w:tc>
        <w:tc>
          <w:tcPr>
            <w:tcW w:w="1134" w:type="dxa"/>
          </w:tcPr>
          <w:p w14:paraId="15C554E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977,00 </w:t>
            </w:r>
          </w:p>
        </w:tc>
        <w:tc>
          <w:tcPr>
            <w:tcW w:w="850" w:type="dxa"/>
          </w:tcPr>
          <w:p w14:paraId="4E56735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52:56:0600002:2219 </w:t>
            </w:r>
          </w:p>
        </w:tc>
        <w:tc>
          <w:tcPr>
            <w:tcW w:w="851" w:type="dxa"/>
          </w:tcPr>
          <w:p w14:paraId="65929EA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3821310E" w14:textId="77777777" w:rsidTr="0015572C">
        <w:trPr>
          <w:trHeight w:val="73"/>
        </w:trPr>
        <w:tc>
          <w:tcPr>
            <w:tcW w:w="432" w:type="dxa"/>
          </w:tcPr>
          <w:p w14:paraId="759F352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31" w:type="dxa"/>
          </w:tcPr>
          <w:p w14:paraId="77C6EB2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2537932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пер. Димитрова, д. 8 </w:t>
            </w:r>
          </w:p>
        </w:tc>
        <w:tc>
          <w:tcPr>
            <w:tcW w:w="916" w:type="dxa"/>
          </w:tcPr>
          <w:p w14:paraId="601424B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7FD258F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43AD35E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66F8F3B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1956 </w:t>
            </w:r>
          </w:p>
        </w:tc>
        <w:tc>
          <w:tcPr>
            <w:tcW w:w="851" w:type="dxa"/>
          </w:tcPr>
          <w:p w14:paraId="77A9D04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48A7FAC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407,70 </w:t>
            </w:r>
          </w:p>
        </w:tc>
        <w:tc>
          <w:tcPr>
            <w:tcW w:w="993" w:type="dxa"/>
          </w:tcPr>
          <w:p w14:paraId="6F4B723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10 </w:t>
            </w:r>
          </w:p>
        </w:tc>
        <w:tc>
          <w:tcPr>
            <w:tcW w:w="708" w:type="dxa"/>
          </w:tcPr>
          <w:p w14:paraId="3C687E7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8 </w:t>
            </w:r>
          </w:p>
        </w:tc>
        <w:tc>
          <w:tcPr>
            <w:tcW w:w="709" w:type="dxa"/>
          </w:tcPr>
          <w:p w14:paraId="0FC986B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4141ACE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0F935AB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230BB97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491,1 </w:t>
            </w:r>
          </w:p>
        </w:tc>
        <w:tc>
          <w:tcPr>
            <w:tcW w:w="1134" w:type="dxa"/>
          </w:tcPr>
          <w:p w14:paraId="13D67FF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879,00 </w:t>
            </w:r>
          </w:p>
        </w:tc>
        <w:tc>
          <w:tcPr>
            <w:tcW w:w="850" w:type="dxa"/>
          </w:tcPr>
          <w:p w14:paraId="26F804F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52:56:0600002:2234 </w:t>
            </w:r>
          </w:p>
        </w:tc>
        <w:tc>
          <w:tcPr>
            <w:tcW w:w="851" w:type="dxa"/>
          </w:tcPr>
          <w:p w14:paraId="13E44B1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6E5D2DE2" w14:textId="77777777" w:rsidTr="0015572C">
        <w:trPr>
          <w:trHeight w:val="73"/>
        </w:trPr>
        <w:tc>
          <w:tcPr>
            <w:tcW w:w="432" w:type="dxa"/>
          </w:tcPr>
          <w:p w14:paraId="6C63CA6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31" w:type="dxa"/>
          </w:tcPr>
          <w:p w14:paraId="4B5926A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362D1FC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пер. 1-Клубный, д. 4 </w:t>
            </w:r>
          </w:p>
        </w:tc>
        <w:tc>
          <w:tcPr>
            <w:tcW w:w="916" w:type="dxa"/>
          </w:tcPr>
          <w:p w14:paraId="7C29BF5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689EF5A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3541E6C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3C3FFAA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1977 </w:t>
            </w:r>
          </w:p>
        </w:tc>
        <w:tc>
          <w:tcPr>
            <w:tcW w:w="851" w:type="dxa"/>
          </w:tcPr>
          <w:p w14:paraId="7D7E8FC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7B5EECA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88,20 </w:t>
            </w:r>
          </w:p>
        </w:tc>
        <w:tc>
          <w:tcPr>
            <w:tcW w:w="993" w:type="dxa"/>
          </w:tcPr>
          <w:p w14:paraId="03AAC75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708" w:type="dxa"/>
          </w:tcPr>
          <w:p w14:paraId="49AD753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709" w:type="dxa"/>
          </w:tcPr>
          <w:p w14:paraId="1E76DCC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5100ACA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21ECBE9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12586F9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135,6 </w:t>
            </w:r>
          </w:p>
        </w:tc>
        <w:tc>
          <w:tcPr>
            <w:tcW w:w="1134" w:type="dxa"/>
          </w:tcPr>
          <w:p w14:paraId="65BE9BD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967,00 </w:t>
            </w:r>
          </w:p>
        </w:tc>
        <w:tc>
          <w:tcPr>
            <w:tcW w:w="850" w:type="dxa"/>
          </w:tcPr>
          <w:p w14:paraId="5C6CB38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52:56:0600001:3585 </w:t>
            </w:r>
          </w:p>
        </w:tc>
        <w:tc>
          <w:tcPr>
            <w:tcW w:w="851" w:type="dxa"/>
          </w:tcPr>
          <w:p w14:paraId="513160D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7CCB571B" w14:textId="77777777" w:rsidTr="0015572C">
        <w:trPr>
          <w:trHeight w:val="73"/>
        </w:trPr>
        <w:tc>
          <w:tcPr>
            <w:tcW w:w="432" w:type="dxa"/>
          </w:tcPr>
          <w:p w14:paraId="07B63B2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31" w:type="dxa"/>
          </w:tcPr>
          <w:p w14:paraId="7507168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рп. Сатис </w:t>
            </w:r>
          </w:p>
        </w:tc>
        <w:tc>
          <w:tcPr>
            <w:tcW w:w="1636" w:type="dxa"/>
          </w:tcPr>
          <w:p w14:paraId="2BF9674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рп. Сатис, ул. Кирова, д. 8 </w:t>
            </w:r>
          </w:p>
        </w:tc>
        <w:tc>
          <w:tcPr>
            <w:tcW w:w="916" w:type="dxa"/>
          </w:tcPr>
          <w:p w14:paraId="19FC0E6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75C11F5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0CDC46F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799B3D0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1901 </w:t>
            </w:r>
          </w:p>
        </w:tc>
        <w:tc>
          <w:tcPr>
            <w:tcW w:w="851" w:type="dxa"/>
          </w:tcPr>
          <w:p w14:paraId="53814AC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221F6DB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61,20 </w:t>
            </w:r>
          </w:p>
        </w:tc>
        <w:tc>
          <w:tcPr>
            <w:tcW w:w="993" w:type="dxa"/>
          </w:tcPr>
          <w:p w14:paraId="2AC0FE1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 </w:t>
            </w:r>
          </w:p>
        </w:tc>
        <w:tc>
          <w:tcPr>
            <w:tcW w:w="708" w:type="dxa"/>
          </w:tcPr>
          <w:p w14:paraId="48E1894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 </w:t>
            </w:r>
          </w:p>
        </w:tc>
        <w:tc>
          <w:tcPr>
            <w:tcW w:w="709" w:type="dxa"/>
          </w:tcPr>
          <w:p w14:paraId="0F5D6F5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31.12.2024 </w:t>
            </w:r>
          </w:p>
        </w:tc>
        <w:tc>
          <w:tcPr>
            <w:tcW w:w="709" w:type="dxa"/>
          </w:tcPr>
          <w:p w14:paraId="0E846B8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этап 1.2 </w:t>
            </w:r>
          </w:p>
        </w:tc>
        <w:tc>
          <w:tcPr>
            <w:tcW w:w="709" w:type="dxa"/>
          </w:tcPr>
          <w:p w14:paraId="091E634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КЧС</w:t>
            </w:r>
          </w:p>
        </w:tc>
        <w:tc>
          <w:tcPr>
            <w:tcW w:w="992" w:type="dxa"/>
          </w:tcPr>
          <w:p w14:paraId="6DD4567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156,4 </w:t>
            </w:r>
          </w:p>
        </w:tc>
        <w:tc>
          <w:tcPr>
            <w:tcW w:w="1134" w:type="dxa"/>
          </w:tcPr>
          <w:p w14:paraId="0605F6B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413,00</w:t>
            </w:r>
          </w:p>
        </w:tc>
        <w:tc>
          <w:tcPr>
            <w:tcW w:w="850" w:type="dxa"/>
          </w:tcPr>
          <w:p w14:paraId="2DD76C8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52:56:0500001:2396</w:t>
            </w:r>
          </w:p>
        </w:tc>
        <w:tc>
          <w:tcPr>
            <w:tcW w:w="851" w:type="dxa"/>
          </w:tcPr>
          <w:p w14:paraId="3C6B55E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45225222" w14:textId="77777777" w:rsidTr="0015572C">
        <w:trPr>
          <w:trHeight w:val="73"/>
        </w:trPr>
        <w:tc>
          <w:tcPr>
            <w:tcW w:w="432" w:type="dxa"/>
          </w:tcPr>
          <w:p w14:paraId="1FD99EF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31" w:type="dxa"/>
          </w:tcPr>
          <w:p w14:paraId="7AB55D9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1AD4A2E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ул. Гагарина, д. 15 </w:t>
            </w:r>
          </w:p>
        </w:tc>
        <w:tc>
          <w:tcPr>
            <w:tcW w:w="916" w:type="dxa"/>
          </w:tcPr>
          <w:p w14:paraId="6A7B511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17E3986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115AA39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5D42176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1934 </w:t>
            </w:r>
          </w:p>
        </w:tc>
        <w:tc>
          <w:tcPr>
            <w:tcW w:w="851" w:type="dxa"/>
          </w:tcPr>
          <w:p w14:paraId="4B89359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69DACEC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206,20 </w:t>
            </w:r>
          </w:p>
        </w:tc>
        <w:tc>
          <w:tcPr>
            <w:tcW w:w="993" w:type="dxa"/>
          </w:tcPr>
          <w:p w14:paraId="0A3AB29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7 </w:t>
            </w:r>
          </w:p>
        </w:tc>
        <w:tc>
          <w:tcPr>
            <w:tcW w:w="708" w:type="dxa"/>
          </w:tcPr>
          <w:p w14:paraId="08E1CA4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5 </w:t>
            </w:r>
          </w:p>
        </w:tc>
        <w:tc>
          <w:tcPr>
            <w:tcW w:w="709" w:type="dxa"/>
          </w:tcPr>
          <w:p w14:paraId="59190E6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314B849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392ADE5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3CA073A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highlight w:val="yellow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324,3 </w:t>
            </w:r>
          </w:p>
        </w:tc>
        <w:tc>
          <w:tcPr>
            <w:tcW w:w="1134" w:type="dxa"/>
          </w:tcPr>
          <w:p w14:paraId="728131B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752,00</w:t>
            </w:r>
          </w:p>
        </w:tc>
        <w:tc>
          <w:tcPr>
            <w:tcW w:w="850" w:type="dxa"/>
          </w:tcPr>
          <w:p w14:paraId="615D433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52:56:0600001:5045</w:t>
            </w:r>
          </w:p>
        </w:tc>
        <w:tc>
          <w:tcPr>
            <w:tcW w:w="851" w:type="dxa"/>
          </w:tcPr>
          <w:p w14:paraId="51E7CFF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1243247A" w14:textId="77777777" w:rsidTr="0015572C">
        <w:trPr>
          <w:trHeight w:val="73"/>
        </w:trPr>
        <w:tc>
          <w:tcPr>
            <w:tcW w:w="432" w:type="dxa"/>
          </w:tcPr>
          <w:p w14:paraId="50B5B18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31" w:type="dxa"/>
          </w:tcPr>
          <w:p w14:paraId="656947D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г. Перво</w:t>
            </w: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lastRenderedPageBreak/>
              <w:t xml:space="preserve">майск </w:t>
            </w:r>
          </w:p>
        </w:tc>
        <w:tc>
          <w:tcPr>
            <w:tcW w:w="1636" w:type="dxa"/>
          </w:tcPr>
          <w:p w14:paraId="12F5BFE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lastRenderedPageBreak/>
              <w:t xml:space="preserve">г. Первомайск, ул. Дзержинского, д. 5 </w:t>
            </w:r>
          </w:p>
        </w:tc>
        <w:tc>
          <w:tcPr>
            <w:tcW w:w="916" w:type="dxa"/>
          </w:tcPr>
          <w:p w14:paraId="78CEB3C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</w:t>
            </w: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lastRenderedPageBreak/>
              <w:t xml:space="preserve">дом </w:t>
            </w:r>
          </w:p>
        </w:tc>
        <w:tc>
          <w:tcPr>
            <w:tcW w:w="538" w:type="dxa"/>
          </w:tcPr>
          <w:p w14:paraId="2CD3334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lastRenderedPageBreak/>
              <w:t>Аварий</w:t>
            </w: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lastRenderedPageBreak/>
              <w:t xml:space="preserve">ный </w:t>
            </w:r>
          </w:p>
        </w:tc>
        <w:tc>
          <w:tcPr>
            <w:tcW w:w="1134" w:type="dxa"/>
            <w:gridSpan w:val="2"/>
          </w:tcPr>
          <w:p w14:paraId="3D640DB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lastRenderedPageBreak/>
              <w:t xml:space="preserve">Нет </w:t>
            </w:r>
          </w:p>
        </w:tc>
        <w:tc>
          <w:tcPr>
            <w:tcW w:w="850" w:type="dxa"/>
          </w:tcPr>
          <w:p w14:paraId="426F82F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1948 </w:t>
            </w:r>
          </w:p>
        </w:tc>
        <w:tc>
          <w:tcPr>
            <w:tcW w:w="851" w:type="dxa"/>
          </w:tcPr>
          <w:p w14:paraId="4B003B3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62ED502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213,40 </w:t>
            </w:r>
          </w:p>
        </w:tc>
        <w:tc>
          <w:tcPr>
            <w:tcW w:w="993" w:type="dxa"/>
          </w:tcPr>
          <w:p w14:paraId="4528BC7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9 </w:t>
            </w:r>
          </w:p>
        </w:tc>
        <w:tc>
          <w:tcPr>
            <w:tcW w:w="708" w:type="dxa"/>
          </w:tcPr>
          <w:p w14:paraId="46D2E1F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6 </w:t>
            </w:r>
          </w:p>
        </w:tc>
        <w:tc>
          <w:tcPr>
            <w:tcW w:w="709" w:type="dxa"/>
          </w:tcPr>
          <w:p w14:paraId="2333BE8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132166A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036B3F0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445DB1C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335,0 </w:t>
            </w:r>
          </w:p>
        </w:tc>
        <w:tc>
          <w:tcPr>
            <w:tcW w:w="1134" w:type="dxa"/>
          </w:tcPr>
          <w:p w14:paraId="597A0F0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812,00 </w:t>
            </w:r>
          </w:p>
        </w:tc>
        <w:tc>
          <w:tcPr>
            <w:tcW w:w="850" w:type="dxa"/>
          </w:tcPr>
          <w:p w14:paraId="3A9EB94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52:56:0600002:62</w:t>
            </w: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lastRenderedPageBreak/>
              <w:t xml:space="preserve">0 </w:t>
            </w:r>
          </w:p>
        </w:tc>
        <w:tc>
          <w:tcPr>
            <w:tcW w:w="851" w:type="dxa"/>
          </w:tcPr>
          <w:p w14:paraId="76360AA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2FFF91A8" w14:textId="77777777" w:rsidTr="0015572C">
        <w:trPr>
          <w:trHeight w:val="73"/>
        </w:trPr>
        <w:tc>
          <w:tcPr>
            <w:tcW w:w="432" w:type="dxa"/>
          </w:tcPr>
          <w:p w14:paraId="34DB093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31" w:type="dxa"/>
          </w:tcPr>
          <w:p w14:paraId="51FCE22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6D7D29A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ул. Ломоносова, д. 3 </w:t>
            </w:r>
          </w:p>
        </w:tc>
        <w:tc>
          <w:tcPr>
            <w:tcW w:w="916" w:type="dxa"/>
          </w:tcPr>
          <w:p w14:paraId="75B458B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22BD3FC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5144652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47EA257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1960 </w:t>
            </w:r>
          </w:p>
        </w:tc>
        <w:tc>
          <w:tcPr>
            <w:tcW w:w="851" w:type="dxa"/>
          </w:tcPr>
          <w:p w14:paraId="7CAB65C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566D25B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112,80 </w:t>
            </w:r>
          </w:p>
        </w:tc>
        <w:tc>
          <w:tcPr>
            <w:tcW w:w="993" w:type="dxa"/>
          </w:tcPr>
          <w:p w14:paraId="344CB8D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8" w:type="dxa"/>
          </w:tcPr>
          <w:p w14:paraId="7E5B13D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709" w:type="dxa"/>
          </w:tcPr>
          <w:p w14:paraId="07164C1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31.12.2026 </w:t>
            </w:r>
          </w:p>
        </w:tc>
        <w:tc>
          <w:tcPr>
            <w:tcW w:w="709" w:type="dxa"/>
          </w:tcPr>
          <w:p w14:paraId="7D71245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этап 1.3</w:t>
            </w:r>
          </w:p>
        </w:tc>
        <w:tc>
          <w:tcPr>
            <w:tcW w:w="709" w:type="dxa"/>
          </w:tcPr>
          <w:p w14:paraId="788BA9E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КЧС</w:t>
            </w:r>
          </w:p>
        </w:tc>
        <w:tc>
          <w:tcPr>
            <w:tcW w:w="992" w:type="dxa"/>
          </w:tcPr>
          <w:p w14:paraId="210187F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309,2 </w:t>
            </w:r>
          </w:p>
        </w:tc>
        <w:tc>
          <w:tcPr>
            <w:tcW w:w="1134" w:type="dxa"/>
          </w:tcPr>
          <w:p w14:paraId="52C8E29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1010,00 </w:t>
            </w:r>
          </w:p>
        </w:tc>
        <w:tc>
          <w:tcPr>
            <w:tcW w:w="850" w:type="dxa"/>
          </w:tcPr>
          <w:p w14:paraId="7FAABED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52:56:0600002:2322 </w:t>
            </w:r>
          </w:p>
        </w:tc>
        <w:tc>
          <w:tcPr>
            <w:tcW w:w="851" w:type="dxa"/>
          </w:tcPr>
          <w:p w14:paraId="5467DFB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1F1A422F" w14:textId="77777777" w:rsidTr="0015572C">
        <w:trPr>
          <w:trHeight w:val="73"/>
        </w:trPr>
        <w:tc>
          <w:tcPr>
            <w:tcW w:w="432" w:type="dxa"/>
          </w:tcPr>
          <w:p w14:paraId="7A83A9C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31" w:type="dxa"/>
          </w:tcPr>
          <w:p w14:paraId="2814352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2A4792C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ул. Морозова, д. 19 </w:t>
            </w:r>
          </w:p>
        </w:tc>
        <w:tc>
          <w:tcPr>
            <w:tcW w:w="916" w:type="dxa"/>
          </w:tcPr>
          <w:p w14:paraId="16D78B7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660DB7D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3752464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6A5F4B8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1989 </w:t>
            </w:r>
          </w:p>
        </w:tc>
        <w:tc>
          <w:tcPr>
            <w:tcW w:w="851" w:type="dxa"/>
          </w:tcPr>
          <w:p w14:paraId="64E1D1F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46419D1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111,80 </w:t>
            </w:r>
          </w:p>
        </w:tc>
        <w:tc>
          <w:tcPr>
            <w:tcW w:w="993" w:type="dxa"/>
          </w:tcPr>
          <w:p w14:paraId="5E35694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 </w:t>
            </w:r>
          </w:p>
        </w:tc>
        <w:tc>
          <w:tcPr>
            <w:tcW w:w="708" w:type="dxa"/>
          </w:tcPr>
          <w:p w14:paraId="4215B44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709" w:type="dxa"/>
          </w:tcPr>
          <w:p w14:paraId="55B19A3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197670C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6FD11D4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445CA28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186,9 </w:t>
            </w:r>
          </w:p>
        </w:tc>
        <w:tc>
          <w:tcPr>
            <w:tcW w:w="1134" w:type="dxa"/>
          </w:tcPr>
          <w:p w14:paraId="30D3F36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970,00 </w:t>
            </w:r>
          </w:p>
        </w:tc>
        <w:tc>
          <w:tcPr>
            <w:tcW w:w="850" w:type="dxa"/>
          </w:tcPr>
          <w:p w14:paraId="4E2C9E0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52:56:0600002:2314</w:t>
            </w:r>
          </w:p>
        </w:tc>
        <w:tc>
          <w:tcPr>
            <w:tcW w:w="851" w:type="dxa"/>
          </w:tcPr>
          <w:p w14:paraId="20B6C7C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041697B0" w14:textId="77777777" w:rsidTr="0015572C">
        <w:trPr>
          <w:trHeight w:val="73"/>
        </w:trPr>
        <w:tc>
          <w:tcPr>
            <w:tcW w:w="432" w:type="dxa"/>
          </w:tcPr>
          <w:p w14:paraId="4D69BD5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31" w:type="dxa"/>
          </w:tcPr>
          <w:p w14:paraId="6C91C29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2EE4059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ул. Октябрьская, д. 9а </w:t>
            </w:r>
          </w:p>
        </w:tc>
        <w:tc>
          <w:tcPr>
            <w:tcW w:w="916" w:type="dxa"/>
          </w:tcPr>
          <w:p w14:paraId="7CB70B6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153D6C4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70707F7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26D5F81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1939 </w:t>
            </w:r>
          </w:p>
        </w:tc>
        <w:tc>
          <w:tcPr>
            <w:tcW w:w="851" w:type="dxa"/>
          </w:tcPr>
          <w:p w14:paraId="799BE69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6CE942C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140,00 </w:t>
            </w:r>
          </w:p>
        </w:tc>
        <w:tc>
          <w:tcPr>
            <w:tcW w:w="993" w:type="dxa"/>
          </w:tcPr>
          <w:p w14:paraId="4BB4DC0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8" w:type="dxa"/>
          </w:tcPr>
          <w:p w14:paraId="746A213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2688C33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67B63AF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55003C9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05205AA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146,4 </w:t>
            </w:r>
          </w:p>
        </w:tc>
        <w:tc>
          <w:tcPr>
            <w:tcW w:w="1134" w:type="dxa"/>
          </w:tcPr>
          <w:p w14:paraId="454343B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519,00 </w:t>
            </w:r>
          </w:p>
        </w:tc>
        <w:tc>
          <w:tcPr>
            <w:tcW w:w="850" w:type="dxa"/>
          </w:tcPr>
          <w:p w14:paraId="4089850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52:56:0600001:3620 </w:t>
            </w:r>
          </w:p>
        </w:tc>
        <w:tc>
          <w:tcPr>
            <w:tcW w:w="851" w:type="dxa"/>
          </w:tcPr>
          <w:p w14:paraId="76C1CE5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2106885F" w14:textId="77777777" w:rsidTr="0015572C">
        <w:trPr>
          <w:trHeight w:val="73"/>
        </w:trPr>
        <w:tc>
          <w:tcPr>
            <w:tcW w:w="432" w:type="dxa"/>
          </w:tcPr>
          <w:p w14:paraId="71C5DC9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10 </w:t>
            </w:r>
          </w:p>
        </w:tc>
        <w:tc>
          <w:tcPr>
            <w:tcW w:w="731" w:type="dxa"/>
          </w:tcPr>
          <w:p w14:paraId="4EAC08F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38E08E2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ул. Чкалова, д. 5 </w:t>
            </w:r>
          </w:p>
        </w:tc>
        <w:tc>
          <w:tcPr>
            <w:tcW w:w="916" w:type="dxa"/>
          </w:tcPr>
          <w:p w14:paraId="19B9236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6E905F6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33A9516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01A4CBD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1938 </w:t>
            </w:r>
          </w:p>
        </w:tc>
        <w:tc>
          <w:tcPr>
            <w:tcW w:w="851" w:type="dxa"/>
          </w:tcPr>
          <w:p w14:paraId="2A2CAE6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0F2B813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148,60 </w:t>
            </w:r>
          </w:p>
        </w:tc>
        <w:tc>
          <w:tcPr>
            <w:tcW w:w="993" w:type="dxa"/>
          </w:tcPr>
          <w:p w14:paraId="1308A0C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 </w:t>
            </w:r>
          </w:p>
        </w:tc>
        <w:tc>
          <w:tcPr>
            <w:tcW w:w="708" w:type="dxa"/>
          </w:tcPr>
          <w:p w14:paraId="4D0D2F0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 </w:t>
            </w:r>
          </w:p>
        </w:tc>
        <w:tc>
          <w:tcPr>
            <w:tcW w:w="709" w:type="dxa"/>
          </w:tcPr>
          <w:p w14:paraId="0DD0EB6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22E2B84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6EC3BBE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660B82E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255,9 </w:t>
            </w:r>
          </w:p>
        </w:tc>
        <w:tc>
          <w:tcPr>
            <w:tcW w:w="1134" w:type="dxa"/>
          </w:tcPr>
          <w:p w14:paraId="62A99B9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679,00 </w:t>
            </w:r>
          </w:p>
        </w:tc>
        <w:tc>
          <w:tcPr>
            <w:tcW w:w="850" w:type="dxa"/>
          </w:tcPr>
          <w:p w14:paraId="1FC2576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52:56:0600002:2249 </w:t>
            </w:r>
          </w:p>
        </w:tc>
        <w:tc>
          <w:tcPr>
            <w:tcW w:w="851" w:type="dxa"/>
          </w:tcPr>
          <w:p w14:paraId="7DA0E88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6DBCF2ED" w14:textId="77777777" w:rsidTr="0015572C">
        <w:trPr>
          <w:trHeight w:val="73"/>
        </w:trPr>
        <w:tc>
          <w:tcPr>
            <w:tcW w:w="432" w:type="dxa"/>
          </w:tcPr>
          <w:p w14:paraId="12AA76D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31" w:type="dxa"/>
          </w:tcPr>
          <w:p w14:paraId="309EA14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509ED67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ул. Энгельса, д. 10 </w:t>
            </w:r>
          </w:p>
        </w:tc>
        <w:tc>
          <w:tcPr>
            <w:tcW w:w="916" w:type="dxa"/>
          </w:tcPr>
          <w:p w14:paraId="7896AF1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47C78B4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4D36E3C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4DCC4F7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1950 </w:t>
            </w:r>
          </w:p>
        </w:tc>
        <w:tc>
          <w:tcPr>
            <w:tcW w:w="851" w:type="dxa"/>
          </w:tcPr>
          <w:p w14:paraId="32112E5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582CB77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88,80 </w:t>
            </w:r>
          </w:p>
        </w:tc>
        <w:tc>
          <w:tcPr>
            <w:tcW w:w="993" w:type="dxa"/>
          </w:tcPr>
          <w:p w14:paraId="46866E7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708" w:type="dxa"/>
          </w:tcPr>
          <w:p w14:paraId="2E480A0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709" w:type="dxa"/>
          </w:tcPr>
          <w:p w14:paraId="1CB620C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1214A23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3CA0516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6D60B1F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116,7 </w:t>
            </w:r>
          </w:p>
        </w:tc>
        <w:tc>
          <w:tcPr>
            <w:tcW w:w="1134" w:type="dxa"/>
          </w:tcPr>
          <w:p w14:paraId="3197413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730,00 </w:t>
            </w:r>
          </w:p>
        </w:tc>
        <w:tc>
          <w:tcPr>
            <w:tcW w:w="850" w:type="dxa"/>
          </w:tcPr>
          <w:p w14:paraId="12AEC78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52:56:0600001:3318</w:t>
            </w:r>
          </w:p>
        </w:tc>
        <w:tc>
          <w:tcPr>
            <w:tcW w:w="851" w:type="dxa"/>
          </w:tcPr>
          <w:p w14:paraId="562893D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518B8904" w14:textId="77777777" w:rsidTr="0015572C">
        <w:trPr>
          <w:trHeight w:val="73"/>
        </w:trPr>
        <w:tc>
          <w:tcPr>
            <w:tcW w:w="432" w:type="dxa"/>
          </w:tcPr>
          <w:p w14:paraId="04C05B0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31" w:type="dxa"/>
          </w:tcPr>
          <w:p w14:paraId="6271930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3A22722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ул. Энгельса, д. 11 </w:t>
            </w:r>
          </w:p>
        </w:tc>
        <w:tc>
          <w:tcPr>
            <w:tcW w:w="916" w:type="dxa"/>
          </w:tcPr>
          <w:p w14:paraId="5682DAC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750FC12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7871221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2734FBF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1962 </w:t>
            </w:r>
          </w:p>
        </w:tc>
        <w:tc>
          <w:tcPr>
            <w:tcW w:w="851" w:type="dxa"/>
          </w:tcPr>
          <w:p w14:paraId="36B2C3B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030C0C6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126,90 </w:t>
            </w:r>
          </w:p>
        </w:tc>
        <w:tc>
          <w:tcPr>
            <w:tcW w:w="993" w:type="dxa"/>
          </w:tcPr>
          <w:p w14:paraId="004527C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 </w:t>
            </w:r>
          </w:p>
        </w:tc>
        <w:tc>
          <w:tcPr>
            <w:tcW w:w="708" w:type="dxa"/>
          </w:tcPr>
          <w:p w14:paraId="7814055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 </w:t>
            </w:r>
          </w:p>
        </w:tc>
        <w:tc>
          <w:tcPr>
            <w:tcW w:w="709" w:type="dxa"/>
          </w:tcPr>
          <w:p w14:paraId="331EAC3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3AC208D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40DAA6F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1F43BFF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215,4 </w:t>
            </w:r>
          </w:p>
        </w:tc>
        <w:tc>
          <w:tcPr>
            <w:tcW w:w="1134" w:type="dxa"/>
          </w:tcPr>
          <w:p w14:paraId="05288B6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861,00 </w:t>
            </w:r>
          </w:p>
        </w:tc>
        <w:tc>
          <w:tcPr>
            <w:tcW w:w="850" w:type="dxa"/>
          </w:tcPr>
          <w:p w14:paraId="7F79918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52:56:0600001:3323</w:t>
            </w:r>
          </w:p>
        </w:tc>
        <w:tc>
          <w:tcPr>
            <w:tcW w:w="851" w:type="dxa"/>
          </w:tcPr>
          <w:p w14:paraId="75D0424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11F23A2D" w14:textId="77777777" w:rsidTr="0015572C">
        <w:trPr>
          <w:trHeight w:val="73"/>
        </w:trPr>
        <w:tc>
          <w:tcPr>
            <w:tcW w:w="432" w:type="dxa"/>
          </w:tcPr>
          <w:p w14:paraId="7114359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731" w:type="dxa"/>
          </w:tcPr>
          <w:p w14:paraId="2F58EB9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01523AD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ул. Энгельса, д. 12 </w:t>
            </w:r>
          </w:p>
        </w:tc>
        <w:tc>
          <w:tcPr>
            <w:tcW w:w="916" w:type="dxa"/>
          </w:tcPr>
          <w:p w14:paraId="4AA8658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394AFB6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0C9C69AE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678EECF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1960 </w:t>
            </w:r>
          </w:p>
        </w:tc>
        <w:tc>
          <w:tcPr>
            <w:tcW w:w="851" w:type="dxa"/>
          </w:tcPr>
          <w:p w14:paraId="71256E6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4409923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192,00 </w:t>
            </w:r>
          </w:p>
        </w:tc>
        <w:tc>
          <w:tcPr>
            <w:tcW w:w="993" w:type="dxa"/>
          </w:tcPr>
          <w:p w14:paraId="3E3AA9A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11 </w:t>
            </w:r>
          </w:p>
        </w:tc>
        <w:tc>
          <w:tcPr>
            <w:tcW w:w="708" w:type="dxa"/>
          </w:tcPr>
          <w:p w14:paraId="6B8A966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 </w:t>
            </w:r>
          </w:p>
        </w:tc>
        <w:tc>
          <w:tcPr>
            <w:tcW w:w="709" w:type="dxa"/>
          </w:tcPr>
          <w:p w14:paraId="3EB8AC2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31.12.2029 </w:t>
            </w:r>
          </w:p>
        </w:tc>
        <w:tc>
          <w:tcPr>
            <w:tcW w:w="709" w:type="dxa"/>
          </w:tcPr>
          <w:p w14:paraId="4DB06F8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09" w:type="dxa"/>
          </w:tcPr>
          <w:p w14:paraId="04B3DD2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14:paraId="0337B06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261,2 </w:t>
            </w:r>
          </w:p>
        </w:tc>
        <w:tc>
          <w:tcPr>
            <w:tcW w:w="1134" w:type="dxa"/>
          </w:tcPr>
          <w:p w14:paraId="0A764E3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868,00 </w:t>
            </w:r>
          </w:p>
        </w:tc>
        <w:tc>
          <w:tcPr>
            <w:tcW w:w="850" w:type="dxa"/>
          </w:tcPr>
          <w:p w14:paraId="77A3205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52:56:0600001:3320</w:t>
            </w:r>
          </w:p>
        </w:tc>
        <w:tc>
          <w:tcPr>
            <w:tcW w:w="851" w:type="dxa"/>
          </w:tcPr>
          <w:p w14:paraId="481CBFA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1414E76E" w14:textId="77777777" w:rsidTr="0015572C">
        <w:trPr>
          <w:trHeight w:val="73"/>
        </w:trPr>
        <w:tc>
          <w:tcPr>
            <w:tcW w:w="432" w:type="dxa"/>
          </w:tcPr>
          <w:p w14:paraId="14AE7A2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731" w:type="dxa"/>
          </w:tcPr>
          <w:p w14:paraId="0491380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 </w:t>
            </w:r>
          </w:p>
        </w:tc>
        <w:tc>
          <w:tcPr>
            <w:tcW w:w="1636" w:type="dxa"/>
          </w:tcPr>
          <w:p w14:paraId="521E78A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ул. Энгельса, д. 5 </w:t>
            </w:r>
          </w:p>
        </w:tc>
        <w:tc>
          <w:tcPr>
            <w:tcW w:w="916" w:type="dxa"/>
          </w:tcPr>
          <w:p w14:paraId="76073C9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0EAB4C5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5C9D3C9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172943A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1948 </w:t>
            </w:r>
          </w:p>
        </w:tc>
        <w:tc>
          <w:tcPr>
            <w:tcW w:w="851" w:type="dxa"/>
          </w:tcPr>
          <w:p w14:paraId="2515CB6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20.04.2020 </w:t>
            </w:r>
          </w:p>
        </w:tc>
        <w:tc>
          <w:tcPr>
            <w:tcW w:w="850" w:type="dxa"/>
          </w:tcPr>
          <w:p w14:paraId="5029889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131,30 </w:t>
            </w:r>
          </w:p>
        </w:tc>
        <w:tc>
          <w:tcPr>
            <w:tcW w:w="993" w:type="dxa"/>
          </w:tcPr>
          <w:p w14:paraId="646AA01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708" w:type="dxa"/>
          </w:tcPr>
          <w:p w14:paraId="698D516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 </w:t>
            </w:r>
          </w:p>
        </w:tc>
        <w:tc>
          <w:tcPr>
            <w:tcW w:w="709" w:type="dxa"/>
          </w:tcPr>
          <w:p w14:paraId="6D78A03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31.12.2026 </w:t>
            </w:r>
          </w:p>
        </w:tc>
        <w:tc>
          <w:tcPr>
            <w:tcW w:w="709" w:type="dxa"/>
          </w:tcPr>
          <w:p w14:paraId="47A7B9A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Этап 1.3 </w:t>
            </w:r>
          </w:p>
        </w:tc>
        <w:tc>
          <w:tcPr>
            <w:tcW w:w="709" w:type="dxa"/>
          </w:tcPr>
          <w:p w14:paraId="088AC4D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КЧС</w:t>
            </w:r>
          </w:p>
        </w:tc>
        <w:tc>
          <w:tcPr>
            <w:tcW w:w="992" w:type="dxa"/>
          </w:tcPr>
          <w:p w14:paraId="4EAE3F4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190,0 </w:t>
            </w:r>
          </w:p>
        </w:tc>
        <w:tc>
          <w:tcPr>
            <w:tcW w:w="1134" w:type="dxa"/>
          </w:tcPr>
          <w:p w14:paraId="0DBE521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702,00 </w:t>
            </w:r>
          </w:p>
        </w:tc>
        <w:tc>
          <w:tcPr>
            <w:tcW w:w="850" w:type="dxa"/>
          </w:tcPr>
          <w:p w14:paraId="5960519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52:56:0600001:3305</w:t>
            </w:r>
          </w:p>
        </w:tc>
        <w:tc>
          <w:tcPr>
            <w:tcW w:w="851" w:type="dxa"/>
          </w:tcPr>
          <w:p w14:paraId="5F27C74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4AC9B064" w14:textId="77777777" w:rsidTr="0015572C">
        <w:trPr>
          <w:trHeight w:val="73"/>
        </w:trPr>
        <w:tc>
          <w:tcPr>
            <w:tcW w:w="432" w:type="dxa"/>
          </w:tcPr>
          <w:p w14:paraId="00FF2B6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731" w:type="dxa"/>
          </w:tcPr>
          <w:p w14:paraId="582FAF2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рп. Сатис </w:t>
            </w:r>
          </w:p>
        </w:tc>
        <w:tc>
          <w:tcPr>
            <w:tcW w:w="1636" w:type="dxa"/>
          </w:tcPr>
          <w:p w14:paraId="385E7A1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г. Первомайск, рп. Сатис, пер. Садовый, д. 2 </w:t>
            </w:r>
          </w:p>
        </w:tc>
        <w:tc>
          <w:tcPr>
            <w:tcW w:w="916" w:type="dxa"/>
          </w:tcPr>
          <w:p w14:paraId="1B7F191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75F1E1B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5B6E08D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27552F3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1967 </w:t>
            </w:r>
          </w:p>
        </w:tc>
        <w:tc>
          <w:tcPr>
            <w:tcW w:w="851" w:type="dxa"/>
          </w:tcPr>
          <w:p w14:paraId="0A00288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16.12.2021 </w:t>
            </w:r>
          </w:p>
        </w:tc>
        <w:tc>
          <w:tcPr>
            <w:tcW w:w="850" w:type="dxa"/>
          </w:tcPr>
          <w:p w14:paraId="432029B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152,10 </w:t>
            </w:r>
          </w:p>
        </w:tc>
        <w:tc>
          <w:tcPr>
            <w:tcW w:w="993" w:type="dxa"/>
          </w:tcPr>
          <w:p w14:paraId="43EE68A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5 </w:t>
            </w:r>
          </w:p>
        </w:tc>
        <w:tc>
          <w:tcPr>
            <w:tcW w:w="708" w:type="dxa"/>
          </w:tcPr>
          <w:p w14:paraId="2C3136C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4 </w:t>
            </w:r>
          </w:p>
        </w:tc>
        <w:tc>
          <w:tcPr>
            <w:tcW w:w="709" w:type="dxa"/>
          </w:tcPr>
          <w:p w14:paraId="770ED936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31.12.2024 </w:t>
            </w:r>
          </w:p>
        </w:tc>
        <w:tc>
          <w:tcPr>
            <w:tcW w:w="709" w:type="dxa"/>
          </w:tcPr>
          <w:p w14:paraId="0FAFEEE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Этап 1.2 </w:t>
            </w:r>
          </w:p>
        </w:tc>
        <w:tc>
          <w:tcPr>
            <w:tcW w:w="709" w:type="dxa"/>
          </w:tcPr>
          <w:p w14:paraId="6B6D826A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КЧС</w:t>
            </w:r>
          </w:p>
        </w:tc>
        <w:tc>
          <w:tcPr>
            <w:tcW w:w="992" w:type="dxa"/>
          </w:tcPr>
          <w:p w14:paraId="6330FC9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254,6 </w:t>
            </w:r>
          </w:p>
        </w:tc>
        <w:tc>
          <w:tcPr>
            <w:tcW w:w="1134" w:type="dxa"/>
          </w:tcPr>
          <w:p w14:paraId="69561B6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442,00</w:t>
            </w:r>
          </w:p>
        </w:tc>
        <w:tc>
          <w:tcPr>
            <w:tcW w:w="850" w:type="dxa"/>
          </w:tcPr>
          <w:p w14:paraId="2766C26C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52:56:0500001:2410</w:t>
            </w:r>
          </w:p>
        </w:tc>
        <w:tc>
          <w:tcPr>
            <w:tcW w:w="851" w:type="dxa"/>
          </w:tcPr>
          <w:p w14:paraId="2C3D67F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15572C" w:rsidRPr="0015572C" w14:paraId="649B3ED9" w14:textId="77777777" w:rsidTr="0015572C">
        <w:trPr>
          <w:trHeight w:val="503"/>
        </w:trPr>
        <w:tc>
          <w:tcPr>
            <w:tcW w:w="432" w:type="dxa"/>
          </w:tcPr>
          <w:p w14:paraId="3680C15F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731" w:type="dxa"/>
          </w:tcPr>
          <w:p w14:paraId="04873993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г. Первомайск</w:t>
            </w:r>
          </w:p>
        </w:tc>
        <w:tc>
          <w:tcPr>
            <w:tcW w:w="1636" w:type="dxa"/>
          </w:tcPr>
          <w:p w14:paraId="52B86AA2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г. Первомайск, ул. Октябрьская, д. 5</w:t>
            </w:r>
          </w:p>
        </w:tc>
        <w:tc>
          <w:tcPr>
            <w:tcW w:w="916" w:type="dxa"/>
          </w:tcPr>
          <w:p w14:paraId="07DFA57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Многоквартирный дом </w:t>
            </w:r>
          </w:p>
        </w:tc>
        <w:tc>
          <w:tcPr>
            <w:tcW w:w="538" w:type="dxa"/>
          </w:tcPr>
          <w:p w14:paraId="29DB8D3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Аварийный </w:t>
            </w:r>
          </w:p>
        </w:tc>
        <w:tc>
          <w:tcPr>
            <w:tcW w:w="1134" w:type="dxa"/>
            <w:gridSpan w:val="2"/>
          </w:tcPr>
          <w:p w14:paraId="66C444CD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Нет </w:t>
            </w:r>
          </w:p>
        </w:tc>
        <w:tc>
          <w:tcPr>
            <w:tcW w:w="850" w:type="dxa"/>
          </w:tcPr>
          <w:p w14:paraId="1290489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1946</w:t>
            </w:r>
          </w:p>
        </w:tc>
        <w:tc>
          <w:tcPr>
            <w:tcW w:w="851" w:type="dxa"/>
          </w:tcPr>
          <w:p w14:paraId="443C78D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19.09.2022</w:t>
            </w:r>
          </w:p>
        </w:tc>
        <w:tc>
          <w:tcPr>
            <w:tcW w:w="850" w:type="dxa"/>
          </w:tcPr>
          <w:p w14:paraId="5EF53A68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181,4</w:t>
            </w:r>
          </w:p>
        </w:tc>
        <w:tc>
          <w:tcPr>
            <w:tcW w:w="993" w:type="dxa"/>
          </w:tcPr>
          <w:p w14:paraId="00CE814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8" w:type="dxa"/>
          </w:tcPr>
          <w:p w14:paraId="0D412315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09" w:type="dxa"/>
          </w:tcPr>
          <w:p w14:paraId="16EBA444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 xml:space="preserve">31.12.2026 </w:t>
            </w:r>
          </w:p>
        </w:tc>
        <w:tc>
          <w:tcPr>
            <w:tcW w:w="709" w:type="dxa"/>
          </w:tcPr>
          <w:p w14:paraId="69097631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этап 1.3</w:t>
            </w:r>
          </w:p>
        </w:tc>
        <w:tc>
          <w:tcPr>
            <w:tcW w:w="709" w:type="dxa"/>
          </w:tcPr>
          <w:p w14:paraId="2B0821D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КЧС</w:t>
            </w:r>
          </w:p>
        </w:tc>
        <w:tc>
          <w:tcPr>
            <w:tcW w:w="992" w:type="dxa"/>
          </w:tcPr>
          <w:p w14:paraId="7205E8D9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247,9</w:t>
            </w:r>
          </w:p>
        </w:tc>
        <w:tc>
          <w:tcPr>
            <w:tcW w:w="1134" w:type="dxa"/>
          </w:tcPr>
          <w:p w14:paraId="67C2C730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746,00</w:t>
            </w:r>
          </w:p>
        </w:tc>
        <w:tc>
          <w:tcPr>
            <w:tcW w:w="850" w:type="dxa"/>
          </w:tcPr>
          <w:p w14:paraId="36606E1B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15572C">
              <w:rPr>
                <w:rFonts w:eastAsia="Calibri"/>
                <w:color w:val="000000"/>
                <w:sz w:val="16"/>
                <w:szCs w:val="16"/>
                <w:lang w:eastAsia="en-US"/>
              </w:rPr>
              <w:t>52:56:0600004:2019</w:t>
            </w:r>
          </w:p>
        </w:tc>
        <w:tc>
          <w:tcPr>
            <w:tcW w:w="851" w:type="dxa"/>
          </w:tcPr>
          <w:p w14:paraId="2C6CCA57" w14:textId="77777777" w:rsidR="0015572C" w:rsidRPr="0015572C" w:rsidRDefault="0015572C" w:rsidP="0015572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2AB0CC90" w14:textId="77777777" w:rsidR="00BF1844" w:rsidRPr="009C043A" w:rsidRDefault="00BF1844" w:rsidP="00BF18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5BA469DB" w14:textId="77777777" w:rsidR="00BF1844" w:rsidRPr="009C043A" w:rsidRDefault="00BF1844" w:rsidP="00BF1844">
      <w:pPr>
        <w:autoSpaceDE w:val="0"/>
        <w:autoSpaceDN w:val="0"/>
        <w:adjustRightInd w:val="0"/>
        <w:ind w:firstLine="720"/>
        <w:jc w:val="both"/>
        <w:rPr>
          <w:sz w:val="28"/>
          <w:szCs w:val="28"/>
          <w:u w:val="single"/>
        </w:rPr>
      </w:pPr>
      <w:r w:rsidRPr="009C043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                    </w:t>
      </w:r>
      <w:r w:rsidRPr="009C043A">
        <w:rPr>
          <w:sz w:val="28"/>
          <w:szCs w:val="28"/>
        </w:rPr>
        <w:t xml:space="preserve">                 </w:t>
      </w:r>
      <w:r w:rsidRPr="009C043A">
        <w:rPr>
          <w:sz w:val="28"/>
          <w:szCs w:val="28"/>
          <w:u w:val="single"/>
        </w:rPr>
        <w:t xml:space="preserve">                                       </w:t>
      </w:r>
      <w:r w:rsidRPr="009C043A">
        <w:rPr>
          <w:sz w:val="28"/>
          <w:szCs w:val="28"/>
          <w:u w:val="single"/>
        </w:rPr>
        <w:tab/>
      </w:r>
      <w:r w:rsidRPr="009C043A">
        <w:rPr>
          <w:sz w:val="28"/>
          <w:szCs w:val="28"/>
          <w:u w:val="single"/>
        </w:rPr>
        <w:tab/>
      </w:r>
      <w:r w:rsidRPr="009C043A">
        <w:rPr>
          <w:sz w:val="28"/>
          <w:szCs w:val="28"/>
          <w:u w:val="single"/>
        </w:rPr>
        <w:tab/>
        <w:t xml:space="preserve">                                                                                             </w:t>
      </w:r>
    </w:p>
    <w:p w14:paraId="4D7DE394" w14:textId="77777777" w:rsidR="00BF1844" w:rsidRPr="009C043A" w:rsidRDefault="00BF1844" w:rsidP="00BF18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010F64F" w14:textId="77777777" w:rsidR="00940819" w:rsidRDefault="00940819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6C9EEFA4" w14:textId="77777777" w:rsidR="0006776E" w:rsidRDefault="0006776E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7B1C6132" w14:textId="77777777" w:rsidR="0006776E" w:rsidRDefault="0006776E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752099C2" w14:textId="77777777" w:rsidR="0006776E" w:rsidRDefault="0006776E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6255E1D2" w14:textId="77777777" w:rsidR="0006776E" w:rsidRDefault="0006776E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0DF88797" w14:textId="77777777" w:rsidR="0006776E" w:rsidRDefault="0006776E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618D590D" w14:textId="77777777" w:rsidR="0006776E" w:rsidRDefault="0006776E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7CBC547F" w14:textId="77777777" w:rsidR="0006776E" w:rsidRDefault="0006776E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5C8F7A32" w14:textId="77777777" w:rsidR="0006776E" w:rsidRDefault="0006776E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194A76BB" w14:textId="77777777" w:rsidR="0006776E" w:rsidRDefault="0006776E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5D8E91A9" w14:textId="77777777" w:rsidR="00BF1844" w:rsidRDefault="00BF1844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0A7360E2" w14:textId="77777777" w:rsidR="00BF1844" w:rsidRDefault="00BF1844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6E9C112E" w14:textId="77777777" w:rsidR="00BF1844" w:rsidRPr="00BF1844" w:rsidRDefault="00BF1844" w:rsidP="00BF1844">
      <w:pPr>
        <w:jc w:val="right"/>
        <w:rPr>
          <w:b/>
          <w:sz w:val="28"/>
          <w:szCs w:val="28"/>
        </w:rPr>
      </w:pPr>
      <w:r w:rsidRPr="00BF1844">
        <w:rPr>
          <w:b/>
          <w:sz w:val="28"/>
          <w:szCs w:val="28"/>
        </w:rPr>
        <w:t>ПРИЛОЖЕНИЕ 2</w:t>
      </w:r>
    </w:p>
    <w:p w14:paraId="744C0F23" w14:textId="77777777" w:rsidR="00BF1844" w:rsidRPr="00BF1844" w:rsidRDefault="00BF1844" w:rsidP="00BF1844">
      <w:pPr>
        <w:jc w:val="right"/>
        <w:rPr>
          <w:sz w:val="28"/>
          <w:szCs w:val="28"/>
        </w:rPr>
      </w:pPr>
      <w:r w:rsidRPr="00BF1844">
        <w:rPr>
          <w:sz w:val="28"/>
          <w:szCs w:val="28"/>
        </w:rPr>
        <w:t xml:space="preserve"> к Программе</w:t>
      </w:r>
    </w:p>
    <w:p w14:paraId="24EDB49E" w14:textId="77777777" w:rsidR="00BF1844" w:rsidRPr="00BF1844" w:rsidRDefault="00BF1844" w:rsidP="00BF1844">
      <w:pPr>
        <w:jc w:val="right"/>
      </w:pPr>
    </w:p>
    <w:p w14:paraId="1C7F1D73" w14:textId="77777777" w:rsidR="0006776E" w:rsidRPr="0006776E" w:rsidRDefault="0006776E" w:rsidP="0006776E">
      <w:pPr>
        <w:jc w:val="center"/>
        <w:rPr>
          <w:b/>
          <w:bCs/>
          <w:color w:val="000000"/>
          <w:sz w:val="28"/>
          <w:szCs w:val="28"/>
        </w:rPr>
      </w:pPr>
      <w:r w:rsidRPr="0006776E">
        <w:rPr>
          <w:b/>
          <w:bCs/>
          <w:color w:val="000000"/>
          <w:sz w:val="28"/>
          <w:szCs w:val="28"/>
        </w:rPr>
        <w:t xml:space="preserve">План реализации мероприятий по переселению граждан из аварийного жилищного фонда, </w:t>
      </w:r>
      <w:bookmarkStart w:id="5" w:name="_Hlk172101830"/>
      <w:r w:rsidRPr="0006776E">
        <w:rPr>
          <w:b/>
          <w:bCs/>
          <w:color w:val="000000"/>
          <w:sz w:val="28"/>
          <w:szCs w:val="28"/>
        </w:rPr>
        <w:t>признанного таковым</w:t>
      </w:r>
    </w:p>
    <w:p w14:paraId="53997721" w14:textId="77777777" w:rsidR="0006776E" w:rsidRPr="0006776E" w:rsidRDefault="0006776E" w:rsidP="0006776E">
      <w:pPr>
        <w:jc w:val="center"/>
        <w:rPr>
          <w:b/>
          <w:bCs/>
          <w:color w:val="000000"/>
          <w:sz w:val="28"/>
          <w:szCs w:val="28"/>
        </w:rPr>
      </w:pPr>
      <w:bookmarkStart w:id="6" w:name="_Hlk172034976"/>
      <w:r w:rsidRPr="0006776E">
        <w:rPr>
          <w:b/>
          <w:bCs/>
          <w:color w:val="000000"/>
          <w:sz w:val="28"/>
          <w:szCs w:val="28"/>
        </w:rPr>
        <w:t>с 1 января 2017 г. до 1 января 2022 г.</w:t>
      </w:r>
      <w:bookmarkEnd w:id="6"/>
      <w:r w:rsidRPr="0006776E">
        <w:rPr>
          <w:b/>
          <w:bCs/>
          <w:color w:val="000000"/>
          <w:sz w:val="28"/>
          <w:szCs w:val="28"/>
        </w:rPr>
        <w:t>,</w:t>
      </w:r>
      <w:bookmarkEnd w:id="5"/>
      <w:r w:rsidRPr="0006776E">
        <w:rPr>
          <w:b/>
          <w:bCs/>
          <w:color w:val="000000"/>
          <w:sz w:val="28"/>
          <w:szCs w:val="28"/>
        </w:rPr>
        <w:t xml:space="preserve"> по способам переселения</w:t>
      </w:r>
    </w:p>
    <w:p w14:paraId="417C093A" w14:textId="77777777" w:rsidR="0006776E" w:rsidRDefault="0006776E" w:rsidP="0006776E">
      <w:pPr>
        <w:jc w:val="center"/>
        <w:rPr>
          <w:b/>
          <w:bCs/>
          <w:color w:val="000000"/>
          <w:sz w:val="28"/>
          <w:szCs w:val="28"/>
        </w:rPr>
      </w:pPr>
    </w:p>
    <w:p w14:paraId="7DD9FA85" w14:textId="77777777" w:rsidR="0015572C" w:rsidRDefault="0015572C" w:rsidP="0006776E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1614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66"/>
        <w:gridCol w:w="611"/>
        <w:gridCol w:w="425"/>
        <w:gridCol w:w="567"/>
        <w:gridCol w:w="425"/>
        <w:gridCol w:w="425"/>
        <w:gridCol w:w="426"/>
        <w:gridCol w:w="425"/>
        <w:gridCol w:w="567"/>
        <w:gridCol w:w="567"/>
        <w:gridCol w:w="567"/>
        <w:gridCol w:w="709"/>
        <w:gridCol w:w="567"/>
        <w:gridCol w:w="425"/>
        <w:gridCol w:w="425"/>
        <w:gridCol w:w="567"/>
        <w:gridCol w:w="851"/>
        <w:gridCol w:w="425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454"/>
        <w:gridCol w:w="236"/>
      </w:tblGrid>
      <w:tr w:rsidR="0015572C" w:rsidRPr="00113322" w14:paraId="28D54854" w14:textId="77777777" w:rsidTr="0015572C">
        <w:trPr>
          <w:gridAfter w:val="1"/>
          <w:wAfter w:w="236" w:type="dxa"/>
          <w:trHeight w:val="300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635C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№ п/п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9A09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 xml:space="preserve">Наименование </w:t>
            </w:r>
          </w:p>
          <w:p w14:paraId="44DE2E66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E4CF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Всего расселяемая площадь жилых помещений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A64E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 xml:space="preserve">Всего стоимость мероприятий по переселению             </w:t>
            </w:r>
          </w:p>
        </w:tc>
        <w:tc>
          <w:tcPr>
            <w:tcW w:w="46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AE4A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Мероприятия по переселению, не связанные с приобретением жилых помещений</w:t>
            </w:r>
          </w:p>
        </w:tc>
        <w:tc>
          <w:tcPr>
            <w:tcW w:w="89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3050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Мероприятия по переселению, связанные с приобретением (строительством) жилых помещений</w:t>
            </w:r>
          </w:p>
        </w:tc>
      </w:tr>
      <w:tr w:rsidR="0015572C" w:rsidRPr="00113322" w14:paraId="592E662D" w14:textId="77777777" w:rsidTr="0015572C">
        <w:trPr>
          <w:gridAfter w:val="1"/>
          <w:wAfter w:w="236" w:type="dxa"/>
          <w:trHeight w:val="54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7B23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F2A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09F7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1E60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13F5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51A1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в том числе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14:paraId="0C466D1A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5954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44050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в том числе</w:t>
            </w:r>
          </w:p>
        </w:tc>
        <w:tc>
          <w:tcPr>
            <w:tcW w:w="215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3E393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 xml:space="preserve">дальнейшее использование приобретенных </w:t>
            </w:r>
            <w:r w:rsidRPr="00113322">
              <w:rPr>
                <w:color w:val="000000"/>
                <w:sz w:val="12"/>
                <w:szCs w:val="12"/>
              </w:rPr>
              <w:br/>
              <w:t>(построенных) жилых помещений</w:t>
            </w:r>
          </w:p>
        </w:tc>
      </w:tr>
      <w:tr w:rsidR="0015572C" w:rsidRPr="00113322" w14:paraId="6B440CF7" w14:textId="77777777" w:rsidTr="0015572C">
        <w:trPr>
          <w:gridAfter w:val="1"/>
          <w:wAfter w:w="236" w:type="dxa"/>
          <w:trHeight w:val="55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BC24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8B38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AA86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C5F2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CB00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5A308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 xml:space="preserve">выплата собственникам жилых помещений возмещения за изымаемые жилые помещения и предоставление субсидий 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C3031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договоры о развитии застроенной территории и комплексном развитии территории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189D1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 xml:space="preserve">Приведение жи-лых по-ме-ще-ний сво-бод-ного жи-лищ-ного фон-да в со-стоя-ние, при-год-ное для по-сто-ян-ного про-жи-вания граждан 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0CB61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переселение в свободный жилищный фонд</w:t>
            </w: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087016A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DFA53" w14:textId="77777777" w:rsidR="0015572C" w:rsidRPr="00113322" w:rsidRDefault="0015572C" w:rsidP="00225E5C">
            <w:pPr>
              <w:ind w:left="-511" w:firstLine="511"/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строительство домов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9328C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приобретение жилых помещений у застройщиков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4EA05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приобретение жилых помещений у лиц, не являющихся застройщиками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728E64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Приведение приобретенных жилых помещений в состояние, пригодное для постоянного проживания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CD8499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предоставление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649521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предоставление по договорам найма жилищного фонда социального использования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A11FE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предоставление по договорам найма жилого помещения маневренного фонда</w:t>
            </w:r>
          </w:p>
        </w:tc>
        <w:tc>
          <w:tcPr>
            <w:tcW w:w="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1129E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предоставление по договорам мены</w:t>
            </w:r>
          </w:p>
        </w:tc>
      </w:tr>
      <w:tr w:rsidR="0015572C" w:rsidRPr="00113322" w14:paraId="16C348D2" w14:textId="77777777" w:rsidTr="0015572C">
        <w:trPr>
          <w:gridAfter w:val="1"/>
          <w:wAfter w:w="236" w:type="dxa"/>
          <w:trHeight w:val="464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A35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B13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3E1A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625C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2117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035A4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69698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BF9AB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5F4A8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779B35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A39B7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E5E4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в строящихся домах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42F73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в домах, введенных в эксплуатацию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D1D86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29A36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2DF1C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18AE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D8714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173E920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</w:tr>
      <w:tr w:rsidR="0015572C" w:rsidRPr="00113322" w14:paraId="11022273" w14:textId="77777777" w:rsidTr="0015572C">
        <w:trPr>
          <w:trHeight w:val="103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BBF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C5B6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C378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78BB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893A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707A79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1725EF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172196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703BAE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AE40EE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FD9F36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D1AFAA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4CD1EA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1DF0F3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FB1662D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A9CCA1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1BEEC4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A3AA78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7CFB28F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1E02F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15572C" w:rsidRPr="00113322" w14:paraId="0E84E65C" w14:textId="77777777" w:rsidTr="0015572C">
        <w:trPr>
          <w:trHeight w:val="264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522C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4E5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46E6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BA01" w14:textId="77777777" w:rsidR="0015572C" w:rsidRPr="00113322" w:rsidRDefault="0015572C" w:rsidP="00225E5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60AC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расселяемая площадь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9C0C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расселяемая площадь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520D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стоимость возмещения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D8076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субсидия на приобретение (строительство)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EA24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субсидия на возмещение части расходов на уплату процентов за пользование займом или кредитом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19B1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расселяемая 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A7CBF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 xml:space="preserve">субсидия на возмещение расходов по договорам о комплексном и устойчивом развитии территорий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7AA8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 xml:space="preserve">стоимость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85F9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расселяемая площадь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A6E9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расселяемая площадь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D917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приобретаемая 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E13C9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стоимость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DAFE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приобретаемая площадь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2F4FF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стоимость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D9B8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приобретаемая площадь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61DB7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стоимость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E653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приобретаемая 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C6C2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стоимость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DAB0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приобретаемая 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8673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стоимость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D4ED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стоимость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5833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56AC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DC87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EAED" w14:textId="77777777" w:rsidR="0015572C" w:rsidRPr="00113322" w:rsidRDefault="0015572C" w:rsidP="00225E5C">
            <w:pPr>
              <w:jc w:val="center"/>
              <w:rPr>
                <w:color w:val="000000"/>
                <w:sz w:val="12"/>
                <w:szCs w:val="12"/>
              </w:rPr>
            </w:pPr>
            <w:r w:rsidRPr="00113322">
              <w:rPr>
                <w:color w:val="000000"/>
                <w:sz w:val="12"/>
                <w:szCs w:val="12"/>
              </w:rPr>
              <w:t>площадь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  <w:hideMark/>
          </w:tcPr>
          <w:p w14:paraId="5FCE75AA" w14:textId="77777777" w:rsidR="0015572C" w:rsidRPr="00113322" w:rsidRDefault="0015572C" w:rsidP="00225E5C">
            <w:pPr>
              <w:rPr>
                <w:sz w:val="20"/>
                <w:szCs w:val="20"/>
              </w:rPr>
            </w:pPr>
          </w:p>
        </w:tc>
      </w:tr>
      <w:tr w:rsidR="0015572C" w:rsidRPr="00113322" w14:paraId="7B8BA7F7" w14:textId="77777777" w:rsidTr="0015572C">
        <w:trPr>
          <w:trHeight w:val="30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049B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7616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E2AA5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 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D6D123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21F359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 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8169AF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 м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C03BEF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583883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C8261A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6A8AF6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61DF33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BC8D95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904FBD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4FF1DC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FE437D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6FDF97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E15AC8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64639A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4DE695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393C196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768111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424064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AD26A7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B0A4EB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B39373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2C98F1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1A42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4578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F13A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EF5F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236" w:type="dxa"/>
            <w:vAlign w:val="center"/>
            <w:hideMark/>
          </w:tcPr>
          <w:p w14:paraId="2812FD49" w14:textId="77777777" w:rsidR="0015572C" w:rsidRPr="00113322" w:rsidRDefault="0015572C" w:rsidP="00225E5C">
            <w:pPr>
              <w:rPr>
                <w:sz w:val="20"/>
                <w:szCs w:val="20"/>
              </w:rPr>
            </w:pPr>
          </w:p>
        </w:tc>
      </w:tr>
      <w:tr w:rsidR="0015572C" w:rsidRPr="00113322" w14:paraId="03346D47" w14:textId="77777777" w:rsidTr="0015572C">
        <w:trPr>
          <w:trHeight w:val="22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B5C1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6CE1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BD52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B480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77CE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E37E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2175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4052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7A2E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394F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7C9F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88FA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8E8D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85C0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D803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CCF1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4271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E3DC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3D99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E5C9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0346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5132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D0EB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94A0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7C03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80A4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EFAB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2FAA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5D9A" w14:textId="77777777" w:rsidR="0015572C" w:rsidRPr="00113322" w:rsidRDefault="0015572C" w:rsidP="00225E5C">
            <w:pPr>
              <w:jc w:val="center"/>
              <w:rPr>
                <w:color w:val="000000"/>
                <w:sz w:val="16"/>
                <w:szCs w:val="16"/>
              </w:rPr>
            </w:pPr>
            <w:r w:rsidRPr="00113322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236" w:type="dxa"/>
            <w:vAlign w:val="center"/>
            <w:hideMark/>
          </w:tcPr>
          <w:p w14:paraId="0E3ADCC7" w14:textId="77777777" w:rsidR="0015572C" w:rsidRPr="00113322" w:rsidRDefault="0015572C" w:rsidP="00225E5C">
            <w:pPr>
              <w:rPr>
                <w:sz w:val="20"/>
                <w:szCs w:val="20"/>
              </w:rPr>
            </w:pPr>
          </w:p>
        </w:tc>
      </w:tr>
      <w:tr w:rsidR="0015572C" w:rsidRPr="0069696F" w14:paraId="23FD354F" w14:textId="77777777" w:rsidTr="0015572C">
        <w:trPr>
          <w:trHeight w:val="225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C0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color w:val="000000"/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801C" w14:textId="77777777" w:rsidR="0015572C" w:rsidRPr="005D790E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5D790E">
              <w:rPr>
                <w:sz w:val="18"/>
                <w:szCs w:val="18"/>
              </w:rPr>
              <w:t>2764,10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1A747" w14:textId="77777777" w:rsidR="0015572C" w:rsidRPr="005D790E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5D790E">
              <w:rPr>
                <w:sz w:val="18"/>
                <w:szCs w:val="18"/>
              </w:rPr>
              <w:t>408114408,68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B15C0" w14:textId="77777777" w:rsidR="0015572C" w:rsidRPr="005D790E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5D790E">
              <w:rPr>
                <w:sz w:val="18"/>
                <w:szCs w:val="18"/>
              </w:rPr>
              <w:t>599,50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E411C" w14:textId="77777777" w:rsidR="0015572C" w:rsidRPr="005D790E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5D790E">
              <w:rPr>
                <w:sz w:val="18"/>
                <w:szCs w:val="18"/>
              </w:rPr>
              <w:t>599,50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E4D19F" w14:textId="77777777" w:rsidR="0015572C" w:rsidRPr="005D790E" w:rsidRDefault="0015572C" w:rsidP="00225E5C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355618</w:t>
            </w:r>
            <w:r w:rsidRPr="005D790E">
              <w:rPr>
                <w:sz w:val="18"/>
                <w:szCs w:val="18"/>
              </w:rPr>
              <w:t>81,00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AA3A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5A7F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9AE8F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6A794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C07D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4A10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2B46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2164,6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ECC7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2164,6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712A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372552527,68</w:t>
            </w:r>
            <w:r w:rsidRPr="0069696F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267B5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14D9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A749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2125,3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7C3C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370 174 939,79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9EC45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E508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C3797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39,3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6EBA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5D790E">
              <w:rPr>
                <w:sz w:val="18"/>
                <w:szCs w:val="18"/>
              </w:rPr>
              <w:t>2377587,89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BF6A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173D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550B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6B8B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88FA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0,00</w:t>
            </w:r>
          </w:p>
        </w:tc>
        <w:tc>
          <w:tcPr>
            <w:tcW w:w="236" w:type="dxa"/>
            <w:vAlign w:val="center"/>
          </w:tcPr>
          <w:p w14:paraId="381BF7C6" w14:textId="77777777" w:rsidR="0015572C" w:rsidRPr="0069696F" w:rsidRDefault="0015572C" w:rsidP="00225E5C">
            <w:pPr>
              <w:rPr>
                <w:sz w:val="18"/>
                <w:szCs w:val="18"/>
              </w:rPr>
            </w:pPr>
          </w:p>
        </w:tc>
      </w:tr>
      <w:tr w:rsidR="0015572C" w:rsidRPr="0069696F" w14:paraId="5F3913F5" w14:textId="77777777" w:rsidTr="0015572C">
        <w:trPr>
          <w:trHeight w:val="225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CB06" w14:textId="77777777" w:rsidR="0015572C" w:rsidRPr="0069696F" w:rsidRDefault="0015572C" w:rsidP="00225E5C">
            <w:pPr>
              <w:jc w:val="center"/>
              <w:rPr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Всего по 1 этапу 2024 года (2024-2026 г.г.)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8F4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C786E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4BB1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99AB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093D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EF5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E614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5B82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A8B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5A54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2953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6BE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009C4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34D3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511F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FF1C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C059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01E1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F609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8C9C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EA74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C341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728E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9EC8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3EE7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0ACB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DCB2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14:paraId="7E06A01A" w14:textId="77777777" w:rsidR="0015572C" w:rsidRPr="0069696F" w:rsidRDefault="0015572C" w:rsidP="00225E5C">
            <w:pPr>
              <w:rPr>
                <w:sz w:val="18"/>
                <w:szCs w:val="18"/>
              </w:rPr>
            </w:pPr>
          </w:p>
        </w:tc>
      </w:tr>
      <w:tr w:rsidR="0015572C" w:rsidRPr="0069696F" w14:paraId="2BF0775E" w14:textId="77777777" w:rsidTr="0015572C">
        <w:trPr>
          <w:trHeight w:val="225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A6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Всего по этапу 1.1.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4B1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2B25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1052E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916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7CE2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B7F1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64FB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C331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FA6A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95D9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731AF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9CE4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B737A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E89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B9C9A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393F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F4FC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46D3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ED4B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31C2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C4D2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BB9A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50C9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CA4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11C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3DEC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7B7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14:paraId="414C6CA3" w14:textId="77777777" w:rsidR="0015572C" w:rsidRPr="0069696F" w:rsidRDefault="0015572C" w:rsidP="00225E5C">
            <w:pPr>
              <w:rPr>
                <w:sz w:val="18"/>
                <w:szCs w:val="18"/>
              </w:rPr>
            </w:pPr>
          </w:p>
        </w:tc>
      </w:tr>
      <w:tr w:rsidR="0015572C" w:rsidRPr="0069696F" w14:paraId="4E698C6D" w14:textId="77777777" w:rsidTr="0015572C">
        <w:trPr>
          <w:trHeight w:val="225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15EF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Всего по этапу 1.2.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41E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color w:val="000000"/>
                <w:sz w:val="18"/>
                <w:szCs w:val="18"/>
              </w:rPr>
              <w:t>213,3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DB3E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color w:val="000000"/>
                <w:sz w:val="18"/>
                <w:szCs w:val="18"/>
              </w:rPr>
              <w:t>7617061,00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6B19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color w:val="000000"/>
                <w:sz w:val="18"/>
                <w:szCs w:val="18"/>
              </w:rPr>
              <w:t>213,3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6CB9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color w:val="000000"/>
                <w:sz w:val="18"/>
                <w:szCs w:val="18"/>
              </w:rPr>
              <w:t>213,3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C1CA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color w:val="000000"/>
                <w:sz w:val="18"/>
                <w:szCs w:val="18"/>
              </w:rPr>
              <w:t>7617061,00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49F4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FCB8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0A8C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6C75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AE6B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0FF1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64F8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5966E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8D02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5577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9ED4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0C8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DE4DE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217A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370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543B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44E5F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F92D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207E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5AD5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B195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465D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14:paraId="42D3B23C" w14:textId="77777777" w:rsidR="0015572C" w:rsidRPr="0069696F" w:rsidRDefault="0015572C" w:rsidP="00225E5C">
            <w:pPr>
              <w:rPr>
                <w:sz w:val="18"/>
                <w:szCs w:val="18"/>
              </w:rPr>
            </w:pPr>
          </w:p>
        </w:tc>
      </w:tr>
      <w:tr w:rsidR="0015572C" w:rsidRPr="0069696F" w14:paraId="32D63846" w14:textId="77777777" w:rsidTr="0015572C">
        <w:trPr>
          <w:trHeight w:val="225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0944" w14:textId="77777777" w:rsidR="0015572C" w:rsidRPr="0069696F" w:rsidRDefault="0015572C" w:rsidP="00225E5C">
            <w:pPr>
              <w:jc w:val="center"/>
              <w:rPr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Всего по этапу 1.3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3D1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A38F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30322407,89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8DEE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C4F7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386,2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0376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27944820,00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A61B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16D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F6DC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207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A07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2A48A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F26C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color w:val="000000"/>
                <w:sz w:val="18"/>
                <w:szCs w:val="18"/>
              </w:rPr>
              <w:t>39,3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EDE8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color w:val="000000"/>
                <w:sz w:val="18"/>
                <w:szCs w:val="18"/>
              </w:rPr>
              <w:t>39,3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AE8A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2377587,89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B6CA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4791E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7592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309C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9DE85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A710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E014A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color w:val="000000"/>
                <w:sz w:val="18"/>
                <w:szCs w:val="18"/>
              </w:rPr>
              <w:t>39,3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44A2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2377587,89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8A1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A4D6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73E7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4D005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D39C5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14:paraId="469DE7E6" w14:textId="77777777" w:rsidR="0015572C" w:rsidRPr="0069696F" w:rsidRDefault="0015572C" w:rsidP="00225E5C">
            <w:pPr>
              <w:rPr>
                <w:sz w:val="18"/>
                <w:szCs w:val="18"/>
              </w:rPr>
            </w:pPr>
          </w:p>
        </w:tc>
      </w:tr>
      <w:tr w:rsidR="0015572C" w:rsidRPr="0069696F" w14:paraId="113F712C" w14:textId="77777777" w:rsidTr="0015572C">
        <w:trPr>
          <w:trHeight w:val="225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77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Всего по 2 этапу (этап 2027 года) (202</w:t>
            </w:r>
            <w:r>
              <w:rPr>
                <w:sz w:val="18"/>
                <w:szCs w:val="18"/>
              </w:rPr>
              <w:t>6</w:t>
            </w:r>
            <w:r w:rsidRPr="0069696F">
              <w:rPr>
                <w:sz w:val="18"/>
                <w:szCs w:val="18"/>
              </w:rPr>
              <w:t>-2028 г.г.)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C93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5166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9FAD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9AAA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4C11E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620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AA75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2BE0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0CAF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736F5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4049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0AF14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9822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337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F8E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68BBE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BC46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9743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D081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B986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320B4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A7F7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7FB2E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BC11F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C789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E06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3F1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14:paraId="1F621800" w14:textId="77777777" w:rsidR="0015572C" w:rsidRPr="0069696F" w:rsidRDefault="0015572C" w:rsidP="00225E5C">
            <w:pPr>
              <w:rPr>
                <w:sz w:val="18"/>
                <w:szCs w:val="18"/>
              </w:rPr>
            </w:pPr>
          </w:p>
        </w:tc>
      </w:tr>
      <w:tr w:rsidR="0015572C" w:rsidRPr="0069696F" w14:paraId="4E89E730" w14:textId="77777777" w:rsidTr="0015572C">
        <w:trPr>
          <w:trHeight w:val="225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F2A" w14:textId="77777777" w:rsidR="0015572C" w:rsidRPr="0069696F" w:rsidRDefault="0015572C" w:rsidP="00225E5C">
            <w:pPr>
              <w:jc w:val="center"/>
              <w:rPr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Всего по 3 этапу (этап 2028) (2028-2029 г.г.)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715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2125,3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7746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370174939,79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9135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800D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4F1B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A3A4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A50D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C37E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94CB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00FD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CC0B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9AE26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2125,3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BADA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2125,3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0E62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370174939,79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98EB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5506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99F2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2125,3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ACBF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370 174 939,79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FC328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CEBC1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34B32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8B2E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3230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298DB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EEBF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E42F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C8D7E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14:paraId="381D13B5" w14:textId="77777777" w:rsidR="0015572C" w:rsidRPr="0069696F" w:rsidRDefault="0015572C" w:rsidP="00225E5C">
            <w:pPr>
              <w:rPr>
                <w:sz w:val="18"/>
                <w:szCs w:val="18"/>
              </w:rPr>
            </w:pPr>
          </w:p>
        </w:tc>
      </w:tr>
      <w:tr w:rsidR="0015572C" w:rsidRPr="0069696F" w14:paraId="76CDBAA4" w14:textId="77777777" w:rsidTr="0015572C">
        <w:trPr>
          <w:trHeight w:val="225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ED83" w14:textId="77777777" w:rsidR="0015572C" w:rsidRPr="0069696F" w:rsidRDefault="0015572C" w:rsidP="00225E5C">
            <w:pPr>
              <w:jc w:val="center"/>
              <w:rPr>
                <w:sz w:val="18"/>
                <w:szCs w:val="18"/>
              </w:rPr>
            </w:pPr>
            <w:r w:rsidRPr="0069696F">
              <w:rPr>
                <w:sz w:val="18"/>
                <w:szCs w:val="18"/>
              </w:rPr>
              <w:t>Всего по 4 этапу (этап 2029) (2029-2030 г.г.)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29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8F06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BDB44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7819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2648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85D2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5A524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213C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C96E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6C45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6E09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320C0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C576A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26C6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57EAA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D91207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58151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8ED40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99F1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9CB5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CA9E1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00896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644B9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74C24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0E03C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751DD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C4CB3" w14:textId="77777777" w:rsidR="0015572C" w:rsidRPr="0069696F" w:rsidRDefault="0015572C" w:rsidP="00225E5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vAlign w:val="center"/>
          </w:tcPr>
          <w:p w14:paraId="75C73874" w14:textId="77777777" w:rsidR="0015572C" w:rsidRPr="0069696F" w:rsidRDefault="0015572C" w:rsidP="00225E5C">
            <w:pPr>
              <w:rPr>
                <w:sz w:val="18"/>
                <w:szCs w:val="18"/>
              </w:rPr>
            </w:pPr>
          </w:p>
        </w:tc>
      </w:tr>
    </w:tbl>
    <w:p w14:paraId="2E6CB954" w14:textId="77777777" w:rsidR="0015572C" w:rsidRDefault="0015572C" w:rsidP="0006776E">
      <w:pPr>
        <w:jc w:val="center"/>
        <w:rPr>
          <w:b/>
          <w:bCs/>
          <w:color w:val="000000"/>
          <w:sz w:val="28"/>
          <w:szCs w:val="28"/>
        </w:rPr>
      </w:pPr>
    </w:p>
    <w:p w14:paraId="1C0E8C7B" w14:textId="77777777" w:rsidR="0015572C" w:rsidRDefault="0015572C" w:rsidP="0006776E">
      <w:pPr>
        <w:jc w:val="center"/>
        <w:rPr>
          <w:b/>
          <w:bCs/>
          <w:color w:val="000000"/>
          <w:sz w:val="28"/>
          <w:szCs w:val="28"/>
        </w:rPr>
      </w:pPr>
    </w:p>
    <w:p w14:paraId="4FFC3C9F" w14:textId="77777777" w:rsidR="0015572C" w:rsidRPr="0006776E" w:rsidRDefault="0015572C" w:rsidP="0015572C">
      <w:pPr>
        <w:rPr>
          <w:b/>
          <w:bCs/>
          <w:color w:val="000000"/>
          <w:sz w:val="28"/>
          <w:szCs w:val="28"/>
        </w:rPr>
      </w:pPr>
    </w:p>
    <w:p w14:paraId="3E4A0C98" w14:textId="77777777" w:rsidR="00BF1844" w:rsidRPr="00BF1844" w:rsidRDefault="00BF1844" w:rsidP="00BF1844">
      <w:pPr>
        <w:jc w:val="right"/>
      </w:pPr>
    </w:p>
    <w:p w14:paraId="39D1F976" w14:textId="77777777" w:rsidR="00BF1844" w:rsidRPr="00BF1844" w:rsidRDefault="00BF1844" w:rsidP="00BF1844">
      <w:pPr>
        <w:rPr>
          <w:sz w:val="28"/>
          <w:szCs w:val="20"/>
          <w:u w:val="single"/>
        </w:rPr>
      </w:pPr>
      <w:r w:rsidRPr="00BF1844">
        <w:rPr>
          <w:sz w:val="28"/>
          <w:szCs w:val="20"/>
        </w:rPr>
        <w:t xml:space="preserve">                                                                          </w:t>
      </w:r>
      <w:r w:rsidRPr="00BF1844">
        <w:rPr>
          <w:sz w:val="28"/>
          <w:szCs w:val="20"/>
          <w:u w:val="single"/>
        </w:rPr>
        <w:t xml:space="preserve">                                                       </w:t>
      </w:r>
      <w:r w:rsidRPr="00BF1844">
        <w:rPr>
          <w:sz w:val="28"/>
          <w:szCs w:val="20"/>
          <w:u w:val="single"/>
        </w:rPr>
        <w:tab/>
      </w:r>
      <w:r w:rsidRPr="00BF1844">
        <w:rPr>
          <w:sz w:val="28"/>
          <w:szCs w:val="20"/>
          <w:u w:val="single"/>
        </w:rPr>
        <w:tab/>
      </w:r>
      <w:r w:rsidRPr="00BF1844">
        <w:rPr>
          <w:sz w:val="28"/>
          <w:szCs w:val="20"/>
          <w:u w:val="single"/>
        </w:rPr>
        <w:tab/>
        <w:t xml:space="preserve">                                                                                             </w:t>
      </w:r>
    </w:p>
    <w:p w14:paraId="475C0054" w14:textId="77777777" w:rsidR="00BF1844" w:rsidRPr="00BF1844" w:rsidRDefault="00BF1844" w:rsidP="00BF1844">
      <w:pPr>
        <w:jc w:val="right"/>
      </w:pPr>
    </w:p>
    <w:p w14:paraId="2F8575E7" w14:textId="77777777" w:rsidR="00BF1844" w:rsidRDefault="00BF1844" w:rsidP="00BF1844">
      <w:pPr>
        <w:spacing w:after="160" w:line="259" w:lineRule="auto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2F4F0973" w14:textId="77777777" w:rsidR="0015572C" w:rsidRPr="00BF1844" w:rsidRDefault="0015572C" w:rsidP="0015572C">
      <w:pPr>
        <w:spacing w:after="160" w:line="259" w:lineRule="auto"/>
        <w:ind w:left="-142" w:firstLine="142"/>
        <w:rPr>
          <w:rFonts w:ascii="Calibri" w:eastAsia="Calibri" w:hAnsi="Calibri"/>
          <w:kern w:val="2"/>
          <w:sz w:val="22"/>
          <w:szCs w:val="22"/>
          <w:lang w:eastAsia="en-US"/>
          <w14:ligatures w14:val="standardContextual"/>
        </w:rPr>
      </w:pPr>
    </w:p>
    <w:p w14:paraId="52475BCC" w14:textId="77777777" w:rsidR="00BF1844" w:rsidRPr="00F25C60" w:rsidRDefault="00BF1844" w:rsidP="00BF1844">
      <w:pPr>
        <w:jc w:val="right"/>
        <w:rPr>
          <w:b/>
          <w:sz w:val="28"/>
          <w:szCs w:val="28"/>
        </w:rPr>
      </w:pPr>
      <w:r w:rsidRPr="00F25C60">
        <w:rPr>
          <w:b/>
          <w:sz w:val="28"/>
          <w:szCs w:val="28"/>
        </w:rPr>
        <w:lastRenderedPageBreak/>
        <w:t>ПРИЛОЖЕНИЕ 3</w:t>
      </w:r>
    </w:p>
    <w:p w14:paraId="16997DCC" w14:textId="77777777" w:rsidR="00BF1844" w:rsidRPr="00F25C60" w:rsidRDefault="00BF1844" w:rsidP="00BF1844">
      <w:pPr>
        <w:jc w:val="right"/>
        <w:rPr>
          <w:sz w:val="28"/>
          <w:szCs w:val="28"/>
        </w:rPr>
      </w:pPr>
      <w:r w:rsidRPr="00F25C60">
        <w:rPr>
          <w:sz w:val="28"/>
          <w:szCs w:val="28"/>
        </w:rPr>
        <w:t xml:space="preserve"> к Программе</w:t>
      </w:r>
    </w:p>
    <w:p w14:paraId="3CDC3483" w14:textId="77777777" w:rsidR="00BF1844" w:rsidRPr="00F25C60" w:rsidRDefault="00BF1844" w:rsidP="0006776E"/>
    <w:p w14:paraId="27BCD840" w14:textId="77777777" w:rsidR="0006776E" w:rsidRPr="00F25C60" w:rsidRDefault="0006776E" w:rsidP="0006776E">
      <w:pPr>
        <w:jc w:val="center"/>
        <w:rPr>
          <w:b/>
          <w:bCs/>
          <w:color w:val="000000"/>
          <w:sz w:val="28"/>
          <w:szCs w:val="28"/>
        </w:rPr>
      </w:pPr>
      <w:r w:rsidRPr="00F25C60">
        <w:rPr>
          <w:b/>
          <w:bCs/>
          <w:color w:val="000000"/>
          <w:sz w:val="28"/>
          <w:szCs w:val="28"/>
        </w:rPr>
        <w:t xml:space="preserve">План мероприятий по переселению граждан из аварийного жилищного фонда, </w:t>
      </w:r>
    </w:p>
    <w:p w14:paraId="12C0CC8B" w14:textId="77777777" w:rsidR="0006776E" w:rsidRPr="00F25C60" w:rsidRDefault="0006776E" w:rsidP="0006776E">
      <w:pPr>
        <w:jc w:val="center"/>
      </w:pPr>
      <w:r w:rsidRPr="00F25C60">
        <w:rPr>
          <w:b/>
          <w:bCs/>
          <w:color w:val="000000"/>
          <w:sz w:val="28"/>
          <w:szCs w:val="28"/>
        </w:rPr>
        <w:t>признанного таковым с 1 января 2017 г. до 1 января 2022 г.</w:t>
      </w:r>
    </w:p>
    <w:p w14:paraId="0973BA4E" w14:textId="77777777" w:rsidR="0006776E" w:rsidRPr="00F25C60" w:rsidRDefault="0006776E" w:rsidP="0006776E">
      <w:pPr>
        <w:jc w:val="right"/>
      </w:pPr>
    </w:p>
    <w:tbl>
      <w:tblPr>
        <w:tblW w:w="156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9"/>
        <w:gridCol w:w="1327"/>
        <w:gridCol w:w="851"/>
        <w:gridCol w:w="709"/>
        <w:gridCol w:w="850"/>
        <w:gridCol w:w="851"/>
        <w:gridCol w:w="708"/>
        <w:gridCol w:w="851"/>
        <w:gridCol w:w="737"/>
        <w:gridCol w:w="822"/>
        <w:gridCol w:w="851"/>
        <w:gridCol w:w="992"/>
        <w:gridCol w:w="850"/>
        <w:gridCol w:w="709"/>
        <w:gridCol w:w="1134"/>
        <w:gridCol w:w="992"/>
        <w:gridCol w:w="567"/>
        <w:gridCol w:w="738"/>
        <w:gridCol w:w="709"/>
      </w:tblGrid>
      <w:tr w:rsidR="0015572C" w:rsidRPr="00F25C60" w14:paraId="27F24FFB" w14:textId="77777777" w:rsidTr="0006776E">
        <w:trPr>
          <w:trHeight w:val="820"/>
        </w:trPr>
        <w:tc>
          <w:tcPr>
            <w:tcW w:w="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EF297" w14:textId="63AE0540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C518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14:paraId="069A53E4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10FF1" w14:textId="4111A169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Число жителей, планируемых  к переселению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D80A4" w14:textId="6ABAD27C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Количество расселяемых жилых помещений</w:t>
            </w:r>
          </w:p>
        </w:tc>
        <w:tc>
          <w:tcPr>
            <w:tcW w:w="229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DD0996" w14:textId="0D5DCC50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Расселяемая площадь жилых помещений</w:t>
            </w:r>
          </w:p>
        </w:tc>
        <w:tc>
          <w:tcPr>
            <w:tcW w:w="35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5C2FF" w14:textId="1143A73F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Источники финансирования программы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FDA89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Справочно:</w:t>
            </w:r>
          </w:p>
          <w:p w14:paraId="18898CB2" w14:textId="7C4F951B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Расчетная сумма экономии бюджетных средств</w:t>
            </w:r>
          </w:p>
        </w:tc>
        <w:tc>
          <w:tcPr>
            <w:tcW w:w="201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DE451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 xml:space="preserve">Справочно: </w:t>
            </w:r>
          </w:p>
          <w:p w14:paraId="151D8133" w14:textId="2A9D0172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Возмещение части стоимости жилых помещений</w:t>
            </w:r>
          </w:p>
        </w:tc>
      </w:tr>
      <w:tr w:rsidR="0015572C" w:rsidRPr="00F25C60" w14:paraId="73149D6C" w14:textId="77777777" w:rsidTr="0006776E">
        <w:trPr>
          <w:trHeight w:val="330"/>
        </w:trPr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30A7B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5D04D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74D59E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33D85A" w14:textId="0211C6B5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FFD940" w14:textId="59A315E2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83E3CF3" w14:textId="60DF392E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B501CF" w14:textId="4724C87E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131946" w14:textId="66B152CF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BD5950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182574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1D9B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9FDA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49DBF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в том числе:</w:t>
            </w:r>
          </w:p>
        </w:tc>
      </w:tr>
      <w:tr w:rsidR="0015572C" w:rsidRPr="00F25C60" w14:paraId="5CD6B6FB" w14:textId="77777777" w:rsidTr="0006776E">
        <w:trPr>
          <w:trHeight w:val="1378"/>
        </w:trPr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82DF2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78489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48411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B433E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F4470" w14:textId="391D50CD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 xml:space="preserve">Муниципальная собственность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16F42" w14:textId="1CBB339A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Собственность граждан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5E00A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0A7CA" w14:textId="17599622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 xml:space="preserve">муниципальная собственность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1DE2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собственность граждан</w:t>
            </w:r>
          </w:p>
        </w:tc>
        <w:tc>
          <w:tcPr>
            <w:tcW w:w="8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45BFB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96F8B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за счет средств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590CA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71E62" w14:textId="0B27CEE6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 xml:space="preserve">за счет средств бюджета </w:t>
            </w:r>
            <w:r w:rsidR="007A5DB7">
              <w:rPr>
                <w:color w:val="000000"/>
                <w:sz w:val="16"/>
                <w:szCs w:val="16"/>
              </w:rPr>
              <w:t>муниципального</w:t>
            </w:r>
            <w:r w:rsidRPr="00F25C60">
              <w:rPr>
                <w:color w:val="000000"/>
                <w:sz w:val="16"/>
                <w:szCs w:val="16"/>
              </w:rPr>
              <w:t xml:space="preserve"> округа город Первомайск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58CE4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AC0E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за счет переселения граждан по договору о развитии застроенной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2708A2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за счет  переселения граждан в свободный муниципальный жилищный фонд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2D07F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560F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за счет средств собственников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5D2DA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за счет средств иных лиц (инвестор а по ДРЗТ)</w:t>
            </w:r>
          </w:p>
        </w:tc>
      </w:tr>
      <w:tr w:rsidR="0015572C" w:rsidRPr="00F25C60" w14:paraId="2BE87A38" w14:textId="77777777" w:rsidTr="0006776E">
        <w:trPr>
          <w:trHeight w:val="315"/>
        </w:trPr>
        <w:tc>
          <w:tcPr>
            <w:tcW w:w="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6A775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2F90A" w14:textId="77777777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D8BDB0" w14:textId="79D404EC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F1E699" w14:textId="54747080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928575E" w14:textId="10D167B3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AC9E8C" w14:textId="7B9B61A1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4B1BD5" w14:textId="1B429505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776BFC" w14:textId="2C00C8A1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4765F7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кв.м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39258F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62A3D0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331343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76F41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EEED9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9DC22B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E9C19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758EC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B60E1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10570E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руб.</w:t>
            </w:r>
          </w:p>
        </w:tc>
      </w:tr>
      <w:tr w:rsidR="0015572C" w:rsidRPr="00F25C60" w14:paraId="2D937240" w14:textId="77777777" w:rsidTr="0006776E">
        <w:trPr>
          <w:trHeight w:val="319"/>
        </w:trPr>
        <w:tc>
          <w:tcPr>
            <w:tcW w:w="3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A590C9" w14:textId="4C1D2B5F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B02BB6" w14:textId="57A4C8D8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389C3E8" w14:textId="61BC5E69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72D4624" w14:textId="271D74C2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E8A906" w14:textId="309EC1F0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EA90BC5" w14:textId="1A9EF7F8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354E13" w14:textId="6FD143DB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00E9A5" w14:textId="0A8BE15A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10485E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B5076F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EAD32A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B3C1AF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1A1EBB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9C2B3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4F33E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70DD1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9F02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EF139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8BE2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color w:val="000000"/>
                <w:sz w:val="16"/>
                <w:szCs w:val="16"/>
              </w:rPr>
              <w:t>19</w:t>
            </w:r>
          </w:p>
        </w:tc>
      </w:tr>
      <w:tr w:rsidR="0015572C" w:rsidRPr="00F25C60" w14:paraId="59234281" w14:textId="77777777" w:rsidTr="0006776E">
        <w:trPr>
          <w:trHeight w:val="473"/>
        </w:trPr>
        <w:tc>
          <w:tcPr>
            <w:tcW w:w="171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0C92CECE" w14:textId="436819FE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  <w:r w:rsidRPr="00F25C60">
              <w:rPr>
                <w:sz w:val="16"/>
                <w:szCs w:val="16"/>
              </w:rPr>
              <w:t xml:space="preserve">Итого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714683C" w14:textId="78493B0B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4EFB6DD" w14:textId="201F599F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B4719DF" w14:textId="2C6B4BA5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1B854D4" w14:textId="172355A0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79B3A89" w14:textId="14FF777B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2764,10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921545E" w14:textId="78085B18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sz w:val="16"/>
                <w:szCs w:val="16"/>
              </w:rPr>
              <w:t>39,30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EAE4F45" w14:textId="33C56EA8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2724,80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02401F3" w14:textId="77777777" w:rsidR="0015572C" w:rsidRPr="00821D2B" w:rsidRDefault="0015572C" w:rsidP="0015572C">
            <w:pPr>
              <w:jc w:val="center"/>
              <w:rPr>
                <w:sz w:val="16"/>
                <w:szCs w:val="16"/>
              </w:rPr>
            </w:pPr>
            <w:r w:rsidRPr="00821D2B">
              <w:rPr>
                <w:sz w:val="16"/>
                <w:szCs w:val="16"/>
              </w:rPr>
              <w:t>395 611 300,78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06BB91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79 818 508,44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FA8A430" w14:textId="77777777" w:rsidR="0015572C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300 003 </w:t>
            </w:r>
          </w:p>
          <w:p w14:paraId="23AF9071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152,72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1451213" w14:textId="77777777" w:rsidR="0015572C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15 789 </w:t>
            </w:r>
          </w:p>
          <w:p w14:paraId="71D32044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639,62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B89C7D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FC455BF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A1A8E01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57C67B8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47DC899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8859EA1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5572C" w:rsidRPr="00F25C60" w14:paraId="097D7100" w14:textId="77777777" w:rsidTr="0006776E">
        <w:trPr>
          <w:trHeight w:val="564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B3BA9" w14:textId="16B44D58" w:rsidR="0015572C" w:rsidRPr="00F25C60" w:rsidRDefault="0015572C" w:rsidP="0015572C">
            <w:pPr>
              <w:rPr>
                <w:sz w:val="16"/>
                <w:szCs w:val="16"/>
              </w:rPr>
            </w:pPr>
            <w:r w:rsidRPr="009124E0">
              <w:rPr>
                <w:sz w:val="16"/>
                <w:szCs w:val="16"/>
              </w:rPr>
              <w:t>Всего по 1 этапу (2024 - 2026 гг.)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EC9259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B70C8A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8EA6A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F5E503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F6B46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A32556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DC23F8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C9EC2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36520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8B3EC9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F48DC5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F9602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5AA39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42C20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1A6F26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26A7CB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00104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5572C" w:rsidRPr="00F25C60" w14:paraId="63033838" w14:textId="77777777" w:rsidTr="0006776E">
        <w:trPr>
          <w:trHeight w:val="417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2C64D47C" w14:textId="2DCC1CA8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  <w:r w:rsidRPr="00F25C60">
              <w:rPr>
                <w:sz w:val="16"/>
                <w:szCs w:val="16"/>
              </w:rPr>
              <w:t>Всего по этапу 1.1.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338577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3802F79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7A9F41F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E0727D3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38F85F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4135D66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5F2F7E2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51C6D3E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5E97E30D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3EE498F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788B2A3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23A0032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6261DA3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F4BB4C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66340D4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8BACA0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0E52D2F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5572C" w:rsidRPr="00F25C60" w14:paraId="6118C536" w14:textId="77777777" w:rsidTr="0006776E">
        <w:trPr>
          <w:trHeight w:val="375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909583" w14:textId="26746AD3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  <w:r w:rsidRPr="00F25C60">
              <w:rPr>
                <w:sz w:val="16"/>
                <w:szCs w:val="16"/>
              </w:rPr>
              <w:t>Всего по этапу 1.2.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47BE8" w14:textId="4A736B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271C2" w14:textId="06147474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310B1" w14:textId="55B58D29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441BF" w14:textId="496B0459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DB2883" w14:textId="7C3AA06D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ADE130" w14:textId="7FEF9E5B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sz w:val="16"/>
                <w:szCs w:val="16"/>
              </w:rPr>
              <w:t>0,00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A4BFBB" w14:textId="25269C6F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213,3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5C6C36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9124E0">
              <w:rPr>
                <w:sz w:val="16"/>
                <w:szCs w:val="16"/>
              </w:rPr>
              <w:t>7 617 061,00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0101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9124E0">
              <w:rPr>
                <w:sz w:val="16"/>
                <w:szCs w:val="16"/>
              </w:rPr>
              <w:t>3 599 061,32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65E5E0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9124E0">
              <w:rPr>
                <w:sz w:val="16"/>
                <w:szCs w:val="16"/>
              </w:rPr>
              <w:t>3 817 099,69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079C0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200 899,99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BB7724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6895A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6031CA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62E20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8629F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04D97F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5572C" w:rsidRPr="00F25C60" w14:paraId="3B92D3CC" w14:textId="77777777" w:rsidTr="0006776E">
        <w:trPr>
          <w:trHeight w:val="375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0E528E00" w14:textId="61AB7319" w:rsidR="0015572C" w:rsidRPr="00F25C60" w:rsidRDefault="0015572C" w:rsidP="0015572C">
            <w:pPr>
              <w:rPr>
                <w:sz w:val="16"/>
                <w:szCs w:val="16"/>
              </w:rPr>
            </w:pPr>
            <w:r w:rsidRPr="009124E0">
              <w:rPr>
                <w:sz w:val="16"/>
                <w:szCs w:val="16"/>
              </w:rPr>
              <w:t>Всего по этапу 1.</w:t>
            </w:r>
            <w:r>
              <w:rPr>
                <w:sz w:val="16"/>
                <w:szCs w:val="16"/>
              </w:rPr>
              <w:t>3.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1E4043" w14:textId="793CFC08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3940EE5" w14:textId="424CAE70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20C6F1D" w14:textId="58451D15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20F7232" w14:textId="4B326A33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59CA6A8" w14:textId="5659D956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5B2413F" w14:textId="4DF8C425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27DB992" w14:textId="4ACF998D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386,20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C44EBE8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17 819 299,99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B1B0345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7 929 588,50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6591555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9 395 225,92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2941840" w14:textId="77777777" w:rsidR="0015572C" w:rsidRPr="00F25C60" w:rsidRDefault="0015572C" w:rsidP="0015572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494 485,57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67315D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8196A44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20E7D09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50DF7CF0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8C8E5A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E1EB85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5572C" w:rsidRPr="00F25C60" w14:paraId="79B94BDB" w14:textId="77777777" w:rsidTr="0006776E">
        <w:trPr>
          <w:trHeight w:val="375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0AD40C0F" w14:textId="279DDE82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  <w:r w:rsidRPr="009124E0">
              <w:rPr>
                <w:sz w:val="16"/>
                <w:szCs w:val="16"/>
              </w:rPr>
              <w:t>Всего по 2 этапу (этап 2027) (2026 - 2028 гг.)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DF51DA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953C6BA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DFB9FB2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092A2624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105E894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AB843C4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A0C936B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F8021D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19F619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A6FBD16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BB5F00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7DC5F9E8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F11306B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417B4B84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20CEE3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351B264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6D97F5B0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5572C" w:rsidRPr="00F25C60" w14:paraId="24EC1A45" w14:textId="77777777" w:rsidTr="0006776E">
        <w:trPr>
          <w:trHeight w:val="375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A0188D" w14:textId="0726C7D3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  <w:r w:rsidRPr="009124E0">
              <w:rPr>
                <w:color w:val="000000"/>
                <w:sz w:val="16"/>
                <w:szCs w:val="16"/>
              </w:rPr>
              <w:t>Всего по 3 этапу (этап 2028) (2028 - 2029 гг.)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CDACD24" w14:textId="45924E36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F25C60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0FC917B" w14:textId="6493128D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465E663" w14:textId="7E692615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444417A" w14:textId="0DC6AAED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990B32C" w14:textId="7895D3D1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2125,3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F366E42" w14:textId="46CC8CA2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630BA8F" w14:textId="0857041B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2125,3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671DEF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C11E20">
              <w:rPr>
                <w:sz w:val="16"/>
                <w:szCs w:val="16"/>
              </w:rPr>
              <w:t>370 174 939,79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9834321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C11E20">
              <w:rPr>
                <w:sz w:val="16"/>
                <w:szCs w:val="16"/>
              </w:rPr>
              <w:t>68 289 858,62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BB338EE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C11E20">
              <w:rPr>
                <w:sz w:val="16"/>
                <w:szCs w:val="16"/>
              </w:rPr>
              <w:t>286 790 827,11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59BEA89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  <w:r w:rsidRPr="00481954">
              <w:rPr>
                <w:sz w:val="16"/>
                <w:szCs w:val="16"/>
              </w:rPr>
              <w:t>15 094 254,06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9816F2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591D56D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6B5A18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1024CE0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04BF3E3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CD7FC0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5572C" w:rsidRPr="00F25C60" w14:paraId="2EB95661" w14:textId="77777777" w:rsidTr="0006776E">
        <w:trPr>
          <w:trHeight w:val="415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B8835D" w14:textId="335A22DB" w:rsidR="0015572C" w:rsidRPr="00F25C60" w:rsidRDefault="0015572C" w:rsidP="0015572C">
            <w:pPr>
              <w:rPr>
                <w:color w:val="000000"/>
                <w:sz w:val="16"/>
                <w:szCs w:val="16"/>
              </w:rPr>
            </w:pPr>
            <w:r w:rsidRPr="00481954">
              <w:rPr>
                <w:color w:val="000000"/>
                <w:sz w:val="16"/>
                <w:szCs w:val="16"/>
              </w:rPr>
              <w:t>Всего по 4 этапу (этап 2029) (2029 - 2030 гг.)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1944667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05D9911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1C5C4C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B1A77C2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1712C91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DC7570B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3632CD2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EBB41FD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0DF6E9C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6A33F80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FC7C965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0E8614DE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8DB2EB6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B9BE073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5FE5792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97253EE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20AADC6" w14:textId="77777777" w:rsidR="0015572C" w:rsidRPr="00F25C60" w:rsidRDefault="0015572C" w:rsidP="0015572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334A6C83" w14:textId="77777777" w:rsidR="00BF1844" w:rsidRPr="00F25C60" w:rsidRDefault="00BF1844" w:rsidP="0006776E"/>
    <w:p w14:paraId="4931A885" w14:textId="77777777" w:rsidR="00BF1844" w:rsidRDefault="00BF1844" w:rsidP="00BF1844">
      <w:pPr>
        <w:ind w:hanging="142"/>
      </w:pPr>
      <w:r w:rsidRPr="00F25C60">
        <w:rPr>
          <w:sz w:val="28"/>
          <w:szCs w:val="20"/>
        </w:rPr>
        <w:t xml:space="preserve">                                                                          </w:t>
      </w:r>
      <w:r w:rsidRPr="00F25C60">
        <w:rPr>
          <w:sz w:val="28"/>
          <w:szCs w:val="20"/>
          <w:u w:val="single"/>
        </w:rPr>
        <w:t xml:space="preserve">                                                       </w:t>
      </w:r>
      <w:r w:rsidRPr="00F25C60">
        <w:rPr>
          <w:sz w:val="28"/>
          <w:szCs w:val="20"/>
          <w:u w:val="single"/>
        </w:rPr>
        <w:tab/>
      </w:r>
      <w:r w:rsidRPr="00F25C60">
        <w:rPr>
          <w:sz w:val="28"/>
          <w:szCs w:val="20"/>
          <w:u w:val="single"/>
        </w:rPr>
        <w:tab/>
      </w:r>
      <w:r w:rsidRPr="00F25C60">
        <w:rPr>
          <w:sz w:val="28"/>
          <w:szCs w:val="20"/>
          <w:u w:val="single"/>
        </w:rPr>
        <w:tab/>
        <w:t xml:space="preserve">                             </w:t>
      </w:r>
    </w:p>
    <w:p w14:paraId="03556A30" w14:textId="77777777" w:rsidR="00BF1844" w:rsidRDefault="00BF1844" w:rsidP="001B26E7">
      <w:pPr>
        <w:ind w:left="1260" w:firstLine="709"/>
        <w:jc w:val="both"/>
        <w:rPr>
          <w:b/>
          <w:bCs/>
          <w:color w:val="000000"/>
          <w:sz w:val="28"/>
          <w:szCs w:val="28"/>
        </w:rPr>
      </w:pPr>
    </w:p>
    <w:p w14:paraId="002687E6" w14:textId="77777777" w:rsidR="00BF1844" w:rsidRPr="000D47A1" w:rsidRDefault="00BF1844" w:rsidP="00BF1844">
      <w:pPr>
        <w:jc w:val="right"/>
        <w:rPr>
          <w:b/>
          <w:sz w:val="28"/>
          <w:szCs w:val="28"/>
        </w:rPr>
      </w:pPr>
      <w:r w:rsidRPr="000D47A1">
        <w:rPr>
          <w:b/>
          <w:sz w:val="28"/>
          <w:szCs w:val="28"/>
        </w:rPr>
        <w:lastRenderedPageBreak/>
        <w:t>ПРИЛОЖЕНИЕ 4</w:t>
      </w:r>
    </w:p>
    <w:p w14:paraId="613837C1" w14:textId="77777777" w:rsidR="00BF1844" w:rsidRPr="000D47A1" w:rsidRDefault="00BF1844" w:rsidP="00BF1844">
      <w:pPr>
        <w:jc w:val="right"/>
        <w:rPr>
          <w:sz w:val="28"/>
          <w:szCs w:val="28"/>
        </w:rPr>
      </w:pPr>
      <w:r w:rsidRPr="000D47A1">
        <w:rPr>
          <w:sz w:val="28"/>
          <w:szCs w:val="28"/>
        </w:rPr>
        <w:t xml:space="preserve"> к Программе</w:t>
      </w:r>
    </w:p>
    <w:p w14:paraId="44BFBF9B" w14:textId="77777777" w:rsidR="00BF1844" w:rsidRPr="000D47A1" w:rsidRDefault="00BF1844" w:rsidP="00BF1844">
      <w:pPr>
        <w:jc w:val="right"/>
      </w:pPr>
    </w:p>
    <w:p w14:paraId="0B267308" w14:textId="77777777" w:rsidR="00BF1844" w:rsidRPr="000D47A1" w:rsidRDefault="00BF1844" w:rsidP="00BF1844">
      <w:pPr>
        <w:jc w:val="right"/>
      </w:pPr>
    </w:p>
    <w:p w14:paraId="75DE924C" w14:textId="77777777" w:rsidR="0006776E" w:rsidRPr="000D47A1" w:rsidRDefault="0006776E" w:rsidP="0006776E">
      <w:pPr>
        <w:jc w:val="center"/>
        <w:rPr>
          <w:b/>
          <w:bCs/>
          <w:sz w:val="28"/>
          <w:szCs w:val="28"/>
        </w:rPr>
      </w:pPr>
      <w:r w:rsidRPr="000D47A1">
        <w:rPr>
          <w:b/>
          <w:bCs/>
          <w:sz w:val="28"/>
          <w:szCs w:val="28"/>
        </w:rPr>
        <w:t>Планируемые показатели переселения граждан из аварийного жилищного фонда,</w:t>
      </w:r>
    </w:p>
    <w:p w14:paraId="769F7048" w14:textId="77777777" w:rsidR="0006776E" w:rsidRPr="000D47A1" w:rsidRDefault="0006776E" w:rsidP="0006776E">
      <w:pPr>
        <w:jc w:val="center"/>
        <w:rPr>
          <w:sz w:val="28"/>
          <w:szCs w:val="28"/>
        </w:rPr>
      </w:pPr>
      <w:r w:rsidRPr="000D47A1">
        <w:rPr>
          <w:b/>
          <w:bCs/>
          <w:sz w:val="28"/>
          <w:szCs w:val="28"/>
        </w:rPr>
        <w:t>признанного с 1 января 2017 г. до 1 января 2022 г.</w:t>
      </w:r>
    </w:p>
    <w:p w14:paraId="5DA371F7" w14:textId="77777777" w:rsidR="0006776E" w:rsidRPr="000D47A1" w:rsidRDefault="0006776E" w:rsidP="0006776E">
      <w:pPr>
        <w:jc w:val="right"/>
      </w:pPr>
    </w:p>
    <w:tbl>
      <w:tblPr>
        <w:tblStyle w:val="ab"/>
        <w:tblW w:w="15446" w:type="dxa"/>
        <w:tblLayout w:type="fixed"/>
        <w:tblLook w:val="04A0" w:firstRow="1" w:lastRow="0" w:firstColumn="1" w:lastColumn="0" w:noHBand="0" w:noVBand="1"/>
      </w:tblPr>
      <w:tblGrid>
        <w:gridCol w:w="547"/>
        <w:gridCol w:w="1575"/>
        <w:gridCol w:w="850"/>
        <w:gridCol w:w="851"/>
        <w:gridCol w:w="850"/>
        <w:gridCol w:w="851"/>
        <w:gridCol w:w="850"/>
        <w:gridCol w:w="851"/>
        <w:gridCol w:w="850"/>
        <w:gridCol w:w="709"/>
        <w:gridCol w:w="850"/>
        <w:gridCol w:w="851"/>
        <w:gridCol w:w="850"/>
        <w:gridCol w:w="851"/>
        <w:gridCol w:w="850"/>
        <w:gridCol w:w="851"/>
        <w:gridCol w:w="850"/>
        <w:gridCol w:w="709"/>
      </w:tblGrid>
      <w:tr w:rsidR="0015572C" w:rsidRPr="000D47A1" w14:paraId="7BFB5E05" w14:textId="77777777" w:rsidTr="00612AF4">
        <w:trPr>
          <w:trHeight w:val="306"/>
        </w:trPr>
        <w:tc>
          <w:tcPr>
            <w:tcW w:w="547" w:type="dxa"/>
            <w:vMerge w:val="restart"/>
            <w:hideMark/>
          </w:tcPr>
          <w:p w14:paraId="2691C4D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№ п/п</w:t>
            </w:r>
          </w:p>
          <w:p w14:paraId="6257FBA7" w14:textId="6F54E2E8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vMerge w:val="restart"/>
            <w:hideMark/>
          </w:tcPr>
          <w:p w14:paraId="6813317F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 xml:space="preserve">Наименование </w:t>
            </w:r>
          </w:p>
          <w:p w14:paraId="645E1739" w14:textId="4139F906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2" w:type="dxa"/>
            <w:gridSpan w:val="8"/>
          </w:tcPr>
          <w:p w14:paraId="08ADD295" w14:textId="7B7EBD21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Расселяемая площадь</w:t>
            </w:r>
          </w:p>
        </w:tc>
        <w:tc>
          <w:tcPr>
            <w:tcW w:w="6662" w:type="dxa"/>
            <w:gridSpan w:val="8"/>
          </w:tcPr>
          <w:p w14:paraId="0F744EB0" w14:textId="266AEEB8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Количество переселяемых жителей</w:t>
            </w:r>
          </w:p>
        </w:tc>
      </w:tr>
      <w:tr w:rsidR="0015572C" w:rsidRPr="000D47A1" w14:paraId="18637B65" w14:textId="77777777" w:rsidTr="00612AF4">
        <w:trPr>
          <w:trHeight w:val="249"/>
        </w:trPr>
        <w:tc>
          <w:tcPr>
            <w:tcW w:w="547" w:type="dxa"/>
            <w:vMerge/>
            <w:hideMark/>
          </w:tcPr>
          <w:p w14:paraId="7552ECD6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vMerge/>
            <w:hideMark/>
          </w:tcPr>
          <w:p w14:paraId="0954B3E0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hideMark/>
          </w:tcPr>
          <w:p w14:paraId="11853BAB" w14:textId="23DB6DF1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2024 г.</w:t>
            </w:r>
          </w:p>
        </w:tc>
        <w:tc>
          <w:tcPr>
            <w:tcW w:w="851" w:type="dxa"/>
            <w:hideMark/>
          </w:tcPr>
          <w:p w14:paraId="3F4ED7CD" w14:textId="35F01070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2025 г.</w:t>
            </w:r>
          </w:p>
        </w:tc>
        <w:tc>
          <w:tcPr>
            <w:tcW w:w="850" w:type="dxa"/>
            <w:vAlign w:val="center"/>
            <w:hideMark/>
          </w:tcPr>
          <w:p w14:paraId="4EB9B4A7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2026 г.</w:t>
            </w:r>
          </w:p>
        </w:tc>
        <w:tc>
          <w:tcPr>
            <w:tcW w:w="851" w:type="dxa"/>
            <w:vAlign w:val="center"/>
            <w:hideMark/>
          </w:tcPr>
          <w:p w14:paraId="45545B0F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2027 г.</w:t>
            </w:r>
          </w:p>
        </w:tc>
        <w:tc>
          <w:tcPr>
            <w:tcW w:w="850" w:type="dxa"/>
            <w:vAlign w:val="center"/>
            <w:hideMark/>
          </w:tcPr>
          <w:p w14:paraId="503639F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2028 г.</w:t>
            </w:r>
          </w:p>
        </w:tc>
        <w:tc>
          <w:tcPr>
            <w:tcW w:w="851" w:type="dxa"/>
          </w:tcPr>
          <w:p w14:paraId="4B5AD209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г.</w:t>
            </w:r>
          </w:p>
        </w:tc>
        <w:tc>
          <w:tcPr>
            <w:tcW w:w="850" w:type="dxa"/>
          </w:tcPr>
          <w:p w14:paraId="76386F2B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 г.</w:t>
            </w:r>
          </w:p>
        </w:tc>
        <w:tc>
          <w:tcPr>
            <w:tcW w:w="709" w:type="dxa"/>
            <w:vAlign w:val="center"/>
          </w:tcPr>
          <w:p w14:paraId="6E0DC4E5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hideMark/>
          </w:tcPr>
          <w:p w14:paraId="21478432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2024 г.</w:t>
            </w:r>
          </w:p>
        </w:tc>
        <w:tc>
          <w:tcPr>
            <w:tcW w:w="851" w:type="dxa"/>
            <w:hideMark/>
          </w:tcPr>
          <w:p w14:paraId="4FA74782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2025 г.</w:t>
            </w:r>
          </w:p>
        </w:tc>
        <w:tc>
          <w:tcPr>
            <w:tcW w:w="850" w:type="dxa"/>
            <w:hideMark/>
          </w:tcPr>
          <w:p w14:paraId="5F6F1BCB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2026 г.</w:t>
            </w:r>
          </w:p>
        </w:tc>
        <w:tc>
          <w:tcPr>
            <w:tcW w:w="851" w:type="dxa"/>
            <w:hideMark/>
          </w:tcPr>
          <w:p w14:paraId="448A253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2027 г.</w:t>
            </w:r>
          </w:p>
        </w:tc>
        <w:tc>
          <w:tcPr>
            <w:tcW w:w="850" w:type="dxa"/>
            <w:hideMark/>
          </w:tcPr>
          <w:p w14:paraId="02C2B375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2028 г.</w:t>
            </w:r>
          </w:p>
        </w:tc>
        <w:tc>
          <w:tcPr>
            <w:tcW w:w="851" w:type="dxa"/>
          </w:tcPr>
          <w:p w14:paraId="026B4861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г.</w:t>
            </w:r>
          </w:p>
        </w:tc>
        <w:tc>
          <w:tcPr>
            <w:tcW w:w="850" w:type="dxa"/>
          </w:tcPr>
          <w:p w14:paraId="68C45F8B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 г.</w:t>
            </w:r>
          </w:p>
        </w:tc>
        <w:tc>
          <w:tcPr>
            <w:tcW w:w="709" w:type="dxa"/>
            <w:vAlign w:val="center"/>
          </w:tcPr>
          <w:p w14:paraId="50925213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Всего</w:t>
            </w:r>
          </w:p>
        </w:tc>
      </w:tr>
      <w:tr w:rsidR="0015572C" w:rsidRPr="000D47A1" w14:paraId="68F63B0E" w14:textId="77777777" w:rsidTr="00612AF4">
        <w:trPr>
          <w:trHeight w:val="206"/>
        </w:trPr>
        <w:tc>
          <w:tcPr>
            <w:tcW w:w="547" w:type="dxa"/>
            <w:vMerge/>
            <w:hideMark/>
          </w:tcPr>
          <w:p w14:paraId="3B819906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vMerge/>
            <w:hideMark/>
          </w:tcPr>
          <w:p w14:paraId="75D85205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noWrap/>
            <w:hideMark/>
          </w:tcPr>
          <w:p w14:paraId="06CF77AA" w14:textId="5F90FE79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кв.м</w:t>
            </w:r>
          </w:p>
        </w:tc>
        <w:tc>
          <w:tcPr>
            <w:tcW w:w="851" w:type="dxa"/>
            <w:noWrap/>
            <w:hideMark/>
          </w:tcPr>
          <w:p w14:paraId="602E7352" w14:textId="278A2413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кв.м</w:t>
            </w:r>
          </w:p>
        </w:tc>
        <w:tc>
          <w:tcPr>
            <w:tcW w:w="850" w:type="dxa"/>
            <w:noWrap/>
            <w:vAlign w:val="center"/>
            <w:hideMark/>
          </w:tcPr>
          <w:p w14:paraId="710B0453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кв.м</w:t>
            </w:r>
          </w:p>
        </w:tc>
        <w:tc>
          <w:tcPr>
            <w:tcW w:w="851" w:type="dxa"/>
            <w:vAlign w:val="center"/>
            <w:hideMark/>
          </w:tcPr>
          <w:p w14:paraId="4EB1E7CD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кв.м</w:t>
            </w:r>
          </w:p>
        </w:tc>
        <w:tc>
          <w:tcPr>
            <w:tcW w:w="850" w:type="dxa"/>
            <w:vAlign w:val="center"/>
            <w:hideMark/>
          </w:tcPr>
          <w:p w14:paraId="1A1682D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кв.м</w:t>
            </w:r>
          </w:p>
        </w:tc>
        <w:tc>
          <w:tcPr>
            <w:tcW w:w="851" w:type="dxa"/>
          </w:tcPr>
          <w:p w14:paraId="6CA6EE29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DD7E12">
              <w:rPr>
                <w:sz w:val="20"/>
                <w:szCs w:val="20"/>
              </w:rPr>
              <w:t>кв.м</w:t>
            </w:r>
          </w:p>
        </w:tc>
        <w:tc>
          <w:tcPr>
            <w:tcW w:w="850" w:type="dxa"/>
          </w:tcPr>
          <w:p w14:paraId="5B0B9C9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DD7E12">
              <w:rPr>
                <w:sz w:val="20"/>
                <w:szCs w:val="20"/>
              </w:rPr>
              <w:t>кв.м</w:t>
            </w:r>
          </w:p>
        </w:tc>
        <w:tc>
          <w:tcPr>
            <w:tcW w:w="709" w:type="dxa"/>
            <w:vAlign w:val="center"/>
          </w:tcPr>
          <w:p w14:paraId="67835D3D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кв.м</w:t>
            </w:r>
          </w:p>
        </w:tc>
        <w:tc>
          <w:tcPr>
            <w:tcW w:w="850" w:type="dxa"/>
            <w:noWrap/>
            <w:vAlign w:val="center"/>
            <w:hideMark/>
          </w:tcPr>
          <w:p w14:paraId="359CEE30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noWrap/>
            <w:vAlign w:val="center"/>
            <w:hideMark/>
          </w:tcPr>
          <w:p w14:paraId="606A790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чел.</w:t>
            </w:r>
          </w:p>
        </w:tc>
        <w:tc>
          <w:tcPr>
            <w:tcW w:w="850" w:type="dxa"/>
            <w:noWrap/>
            <w:vAlign w:val="center"/>
            <w:hideMark/>
          </w:tcPr>
          <w:p w14:paraId="6FB220B0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  <w:noWrap/>
            <w:vAlign w:val="center"/>
            <w:hideMark/>
          </w:tcPr>
          <w:p w14:paraId="1F9CF8A6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чел.</w:t>
            </w:r>
          </w:p>
        </w:tc>
        <w:tc>
          <w:tcPr>
            <w:tcW w:w="850" w:type="dxa"/>
            <w:noWrap/>
            <w:vAlign w:val="center"/>
            <w:hideMark/>
          </w:tcPr>
          <w:p w14:paraId="63FBC3C1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чел.</w:t>
            </w:r>
          </w:p>
        </w:tc>
        <w:tc>
          <w:tcPr>
            <w:tcW w:w="851" w:type="dxa"/>
          </w:tcPr>
          <w:p w14:paraId="4C91BFF2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763A06">
              <w:rPr>
                <w:sz w:val="20"/>
                <w:szCs w:val="20"/>
              </w:rPr>
              <w:t>чел.</w:t>
            </w:r>
          </w:p>
        </w:tc>
        <w:tc>
          <w:tcPr>
            <w:tcW w:w="850" w:type="dxa"/>
          </w:tcPr>
          <w:p w14:paraId="0E7D71E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763A06">
              <w:rPr>
                <w:sz w:val="20"/>
                <w:szCs w:val="20"/>
              </w:rPr>
              <w:t>чел.</w:t>
            </w:r>
          </w:p>
        </w:tc>
        <w:tc>
          <w:tcPr>
            <w:tcW w:w="709" w:type="dxa"/>
            <w:vAlign w:val="center"/>
          </w:tcPr>
          <w:p w14:paraId="7D881763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чел.</w:t>
            </w:r>
          </w:p>
        </w:tc>
      </w:tr>
      <w:tr w:rsidR="0015572C" w:rsidRPr="000D47A1" w14:paraId="06263DC9" w14:textId="77777777" w:rsidTr="00612AF4">
        <w:trPr>
          <w:trHeight w:val="257"/>
        </w:trPr>
        <w:tc>
          <w:tcPr>
            <w:tcW w:w="547" w:type="dxa"/>
            <w:hideMark/>
          </w:tcPr>
          <w:p w14:paraId="49447F4C" w14:textId="2362719A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1</w:t>
            </w:r>
          </w:p>
        </w:tc>
        <w:tc>
          <w:tcPr>
            <w:tcW w:w="1575" w:type="dxa"/>
            <w:hideMark/>
          </w:tcPr>
          <w:p w14:paraId="63D46012" w14:textId="0CD973D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2</w:t>
            </w:r>
          </w:p>
        </w:tc>
        <w:tc>
          <w:tcPr>
            <w:tcW w:w="850" w:type="dxa"/>
            <w:hideMark/>
          </w:tcPr>
          <w:p w14:paraId="65768E18" w14:textId="11DF1C7A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3</w:t>
            </w:r>
          </w:p>
        </w:tc>
        <w:tc>
          <w:tcPr>
            <w:tcW w:w="851" w:type="dxa"/>
            <w:hideMark/>
          </w:tcPr>
          <w:p w14:paraId="10361CB7" w14:textId="357E6CA4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4</w:t>
            </w:r>
          </w:p>
        </w:tc>
        <w:tc>
          <w:tcPr>
            <w:tcW w:w="850" w:type="dxa"/>
            <w:vAlign w:val="center"/>
            <w:hideMark/>
          </w:tcPr>
          <w:p w14:paraId="06F864D6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  <w:hideMark/>
          </w:tcPr>
          <w:p w14:paraId="02411CBE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  <w:hideMark/>
          </w:tcPr>
          <w:p w14:paraId="16F864F1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14:paraId="524522B5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41514A3A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14:paraId="6699700E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14:paraId="276CB2E3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vAlign w:val="center"/>
          </w:tcPr>
          <w:p w14:paraId="1017743A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vAlign w:val="center"/>
          </w:tcPr>
          <w:p w14:paraId="6ED28CAA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vAlign w:val="center"/>
          </w:tcPr>
          <w:p w14:paraId="1E6B4D6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vAlign w:val="center"/>
          </w:tcPr>
          <w:p w14:paraId="1585DED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14:paraId="4BC3615B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217ACC2F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  <w:vAlign w:val="center"/>
          </w:tcPr>
          <w:p w14:paraId="7EF7DEAB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5572C" w:rsidRPr="000D47A1" w14:paraId="0706FEE0" w14:textId="77777777" w:rsidTr="00612AF4">
        <w:trPr>
          <w:trHeight w:val="449"/>
        </w:trPr>
        <w:tc>
          <w:tcPr>
            <w:tcW w:w="2122" w:type="dxa"/>
            <w:gridSpan w:val="2"/>
            <w:hideMark/>
          </w:tcPr>
          <w:p w14:paraId="041CFEA5" w14:textId="6DC0181D" w:rsidR="0015572C" w:rsidRPr="000D47A1" w:rsidRDefault="0015572C" w:rsidP="0015572C">
            <w:pPr>
              <w:rPr>
                <w:sz w:val="20"/>
                <w:szCs w:val="20"/>
              </w:rPr>
            </w:pPr>
            <w:r w:rsidRPr="0065172C">
              <w:t>Всего подлежит переселению в 2024 – 2030 гг.</w:t>
            </w:r>
          </w:p>
        </w:tc>
        <w:tc>
          <w:tcPr>
            <w:tcW w:w="850" w:type="dxa"/>
            <w:noWrap/>
          </w:tcPr>
          <w:p w14:paraId="6761C360" w14:textId="659B9C3D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213,3</w:t>
            </w:r>
          </w:p>
        </w:tc>
        <w:tc>
          <w:tcPr>
            <w:tcW w:w="851" w:type="dxa"/>
            <w:noWrap/>
          </w:tcPr>
          <w:p w14:paraId="2C9125FF" w14:textId="4493029A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0" w:type="dxa"/>
            <w:noWrap/>
          </w:tcPr>
          <w:p w14:paraId="576B8598" w14:textId="2932E85E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425,5</w:t>
            </w:r>
          </w:p>
        </w:tc>
        <w:tc>
          <w:tcPr>
            <w:tcW w:w="851" w:type="dxa"/>
            <w:vAlign w:val="center"/>
          </w:tcPr>
          <w:p w14:paraId="52F10FE1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04FB07A7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2125,3</w:t>
            </w:r>
          </w:p>
        </w:tc>
        <w:tc>
          <w:tcPr>
            <w:tcW w:w="851" w:type="dxa"/>
            <w:vAlign w:val="center"/>
          </w:tcPr>
          <w:p w14:paraId="2D614E23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08FF5E99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47DCCACE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2582,7</w:t>
            </w:r>
          </w:p>
        </w:tc>
        <w:tc>
          <w:tcPr>
            <w:tcW w:w="850" w:type="dxa"/>
            <w:noWrap/>
            <w:vAlign w:val="center"/>
          </w:tcPr>
          <w:p w14:paraId="7C5D15A7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noWrap/>
            <w:vAlign w:val="center"/>
          </w:tcPr>
          <w:p w14:paraId="1A149930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2345811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noWrap/>
            <w:vAlign w:val="center"/>
          </w:tcPr>
          <w:p w14:paraId="3C76CB44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3460BD1B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851" w:type="dxa"/>
            <w:vAlign w:val="center"/>
          </w:tcPr>
          <w:p w14:paraId="7E4380A2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7EAAC028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14:paraId="779AC1BA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</w:tr>
      <w:tr w:rsidR="0015572C" w:rsidRPr="000D47A1" w14:paraId="64CF2EF5" w14:textId="77777777" w:rsidTr="00612AF4">
        <w:trPr>
          <w:trHeight w:val="364"/>
        </w:trPr>
        <w:tc>
          <w:tcPr>
            <w:tcW w:w="2122" w:type="dxa"/>
            <w:gridSpan w:val="2"/>
          </w:tcPr>
          <w:p w14:paraId="326C860E" w14:textId="76ECD6A7" w:rsidR="0015572C" w:rsidRPr="000D47A1" w:rsidRDefault="0015572C" w:rsidP="0015572C">
            <w:pPr>
              <w:rPr>
                <w:sz w:val="20"/>
                <w:szCs w:val="20"/>
              </w:rPr>
            </w:pPr>
            <w:r w:rsidRPr="0065172C">
              <w:t>Всего по 1 этапу (2024 - 2026 гг.)</w:t>
            </w:r>
          </w:p>
        </w:tc>
        <w:tc>
          <w:tcPr>
            <w:tcW w:w="850" w:type="dxa"/>
            <w:noWrap/>
          </w:tcPr>
          <w:p w14:paraId="085FA726" w14:textId="7EB24954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213,3</w:t>
            </w:r>
          </w:p>
        </w:tc>
        <w:tc>
          <w:tcPr>
            <w:tcW w:w="851" w:type="dxa"/>
            <w:noWrap/>
          </w:tcPr>
          <w:p w14:paraId="589C0B09" w14:textId="4E310F44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0" w:type="dxa"/>
            <w:noWrap/>
          </w:tcPr>
          <w:p w14:paraId="756034E1" w14:textId="2C7CE4B2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425,5</w:t>
            </w:r>
          </w:p>
        </w:tc>
        <w:tc>
          <w:tcPr>
            <w:tcW w:w="851" w:type="dxa"/>
            <w:noWrap/>
            <w:vAlign w:val="center"/>
          </w:tcPr>
          <w:p w14:paraId="06D98910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406183">
              <w:t>-</w:t>
            </w:r>
          </w:p>
        </w:tc>
        <w:tc>
          <w:tcPr>
            <w:tcW w:w="850" w:type="dxa"/>
            <w:noWrap/>
            <w:vAlign w:val="center"/>
          </w:tcPr>
          <w:p w14:paraId="626BDEE3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406183">
              <w:t>-</w:t>
            </w:r>
          </w:p>
        </w:tc>
        <w:tc>
          <w:tcPr>
            <w:tcW w:w="851" w:type="dxa"/>
            <w:vAlign w:val="center"/>
          </w:tcPr>
          <w:p w14:paraId="5F528D85" w14:textId="77777777" w:rsidR="0015572C" w:rsidRPr="00406183" w:rsidRDefault="0015572C" w:rsidP="0015572C">
            <w:pPr>
              <w:jc w:val="center"/>
            </w:pPr>
            <w:r w:rsidRPr="00406183">
              <w:t>-</w:t>
            </w:r>
          </w:p>
        </w:tc>
        <w:tc>
          <w:tcPr>
            <w:tcW w:w="850" w:type="dxa"/>
            <w:vAlign w:val="center"/>
          </w:tcPr>
          <w:p w14:paraId="7D0C0619" w14:textId="77777777" w:rsidR="0015572C" w:rsidRPr="00406183" w:rsidRDefault="0015572C" w:rsidP="0015572C">
            <w:pPr>
              <w:jc w:val="center"/>
            </w:pPr>
            <w:r w:rsidRPr="00406183">
              <w:t>-</w:t>
            </w:r>
          </w:p>
        </w:tc>
        <w:tc>
          <w:tcPr>
            <w:tcW w:w="709" w:type="dxa"/>
            <w:noWrap/>
            <w:vAlign w:val="center"/>
          </w:tcPr>
          <w:p w14:paraId="5152E4AB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406183">
              <w:t>-</w:t>
            </w:r>
          </w:p>
        </w:tc>
        <w:tc>
          <w:tcPr>
            <w:tcW w:w="850" w:type="dxa"/>
            <w:noWrap/>
            <w:vAlign w:val="center"/>
          </w:tcPr>
          <w:p w14:paraId="741B4A10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406183">
              <w:t>-</w:t>
            </w:r>
          </w:p>
        </w:tc>
        <w:tc>
          <w:tcPr>
            <w:tcW w:w="851" w:type="dxa"/>
            <w:noWrap/>
            <w:vAlign w:val="center"/>
          </w:tcPr>
          <w:p w14:paraId="55F52EC3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406183">
              <w:t>-</w:t>
            </w:r>
          </w:p>
        </w:tc>
        <w:tc>
          <w:tcPr>
            <w:tcW w:w="850" w:type="dxa"/>
            <w:noWrap/>
            <w:vAlign w:val="center"/>
          </w:tcPr>
          <w:p w14:paraId="3A0FDED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406183">
              <w:t>-</w:t>
            </w:r>
          </w:p>
        </w:tc>
        <w:tc>
          <w:tcPr>
            <w:tcW w:w="851" w:type="dxa"/>
            <w:noWrap/>
            <w:vAlign w:val="center"/>
          </w:tcPr>
          <w:p w14:paraId="0DE5669B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406183">
              <w:t>-</w:t>
            </w:r>
          </w:p>
        </w:tc>
        <w:tc>
          <w:tcPr>
            <w:tcW w:w="850" w:type="dxa"/>
            <w:noWrap/>
            <w:vAlign w:val="center"/>
          </w:tcPr>
          <w:p w14:paraId="349E0321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406183">
              <w:t>-</w:t>
            </w:r>
          </w:p>
        </w:tc>
        <w:tc>
          <w:tcPr>
            <w:tcW w:w="851" w:type="dxa"/>
            <w:vAlign w:val="center"/>
          </w:tcPr>
          <w:p w14:paraId="2CEAD305" w14:textId="77777777" w:rsidR="0015572C" w:rsidRPr="00406183" w:rsidRDefault="0015572C" w:rsidP="0015572C">
            <w:pPr>
              <w:jc w:val="center"/>
            </w:pPr>
            <w:r w:rsidRPr="00406183">
              <w:t>-</w:t>
            </w:r>
          </w:p>
        </w:tc>
        <w:tc>
          <w:tcPr>
            <w:tcW w:w="850" w:type="dxa"/>
            <w:vAlign w:val="center"/>
          </w:tcPr>
          <w:p w14:paraId="47AE2BFA" w14:textId="77777777" w:rsidR="0015572C" w:rsidRPr="00406183" w:rsidRDefault="0015572C" w:rsidP="0015572C">
            <w:pPr>
              <w:jc w:val="center"/>
            </w:pPr>
            <w:r w:rsidRPr="00406183">
              <w:t>-</w:t>
            </w:r>
          </w:p>
        </w:tc>
        <w:tc>
          <w:tcPr>
            <w:tcW w:w="709" w:type="dxa"/>
            <w:noWrap/>
            <w:vAlign w:val="center"/>
          </w:tcPr>
          <w:p w14:paraId="7FD9E265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406183">
              <w:t>-</w:t>
            </w:r>
          </w:p>
        </w:tc>
      </w:tr>
      <w:tr w:rsidR="0015572C" w:rsidRPr="000D47A1" w14:paraId="3CFC8CFD" w14:textId="77777777" w:rsidTr="00612AF4">
        <w:trPr>
          <w:trHeight w:val="364"/>
        </w:trPr>
        <w:tc>
          <w:tcPr>
            <w:tcW w:w="2122" w:type="dxa"/>
            <w:gridSpan w:val="2"/>
            <w:hideMark/>
          </w:tcPr>
          <w:p w14:paraId="7B4946FD" w14:textId="10A9A7BE" w:rsidR="0015572C" w:rsidRPr="000D47A1" w:rsidRDefault="0015572C" w:rsidP="0015572C">
            <w:pPr>
              <w:rPr>
                <w:sz w:val="20"/>
                <w:szCs w:val="20"/>
              </w:rPr>
            </w:pPr>
            <w:r w:rsidRPr="0065172C">
              <w:t>Всего по этапу 1.1.</w:t>
            </w:r>
          </w:p>
        </w:tc>
        <w:tc>
          <w:tcPr>
            <w:tcW w:w="850" w:type="dxa"/>
            <w:noWrap/>
          </w:tcPr>
          <w:p w14:paraId="45355DE2" w14:textId="053E6E1D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1" w:type="dxa"/>
            <w:noWrap/>
          </w:tcPr>
          <w:p w14:paraId="2B5F7840" w14:textId="400D1594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0" w:type="dxa"/>
            <w:noWrap/>
          </w:tcPr>
          <w:p w14:paraId="0894FE3A" w14:textId="49C1DC0E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1" w:type="dxa"/>
            <w:noWrap/>
            <w:vAlign w:val="center"/>
          </w:tcPr>
          <w:p w14:paraId="56E9BBC7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F50D0D">
              <w:t>-</w:t>
            </w:r>
          </w:p>
        </w:tc>
        <w:tc>
          <w:tcPr>
            <w:tcW w:w="850" w:type="dxa"/>
            <w:noWrap/>
            <w:vAlign w:val="center"/>
          </w:tcPr>
          <w:p w14:paraId="5FD5B0C9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F50D0D">
              <w:t>-</w:t>
            </w:r>
          </w:p>
        </w:tc>
        <w:tc>
          <w:tcPr>
            <w:tcW w:w="851" w:type="dxa"/>
            <w:vAlign w:val="center"/>
          </w:tcPr>
          <w:p w14:paraId="23EBF3A6" w14:textId="77777777" w:rsidR="0015572C" w:rsidRPr="00F50D0D" w:rsidRDefault="0015572C" w:rsidP="0015572C">
            <w:pPr>
              <w:jc w:val="center"/>
            </w:pPr>
            <w:r w:rsidRPr="00F50D0D">
              <w:t>-</w:t>
            </w:r>
          </w:p>
        </w:tc>
        <w:tc>
          <w:tcPr>
            <w:tcW w:w="850" w:type="dxa"/>
            <w:vAlign w:val="center"/>
          </w:tcPr>
          <w:p w14:paraId="2DEEFEF9" w14:textId="77777777" w:rsidR="0015572C" w:rsidRPr="00F50D0D" w:rsidRDefault="0015572C" w:rsidP="0015572C">
            <w:pPr>
              <w:jc w:val="center"/>
            </w:pPr>
            <w:r w:rsidRPr="00F50D0D">
              <w:t>-</w:t>
            </w:r>
          </w:p>
        </w:tc>
        <w:tc>
          <w:tcPr>
            <w:tcW w:w="709" w:type="dxa"/>
            <w:noWrap/>
            <w:vAlign w:val="center"/>
          </w:tcPr>
          <w:p w14:paraId="44B85DDD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F50D0D">
              <w:t>-</w:t>
            </w:r>
          </w:p>
        </w:tc>
        <w:tc>
          <w:tcPr>
            <w:tcW w:w="850" w:type="dxa"/>
            <w:noWrap/>
            <w:vAlign w:val="center"/>
          </w:tcPr>
          <w:p w14:paraId="6FF5C51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F50D0D">
              <w:t>-</w:t>
            </w:r>
          </w:p>
        </w:tc>
        <w:tc>
          <w:tcPr>
            <w:tcW w:w="851" w:type="dxa"/>
            <w:noWrap/>
            <w:vAlign w:val="center"/>
          </w:tcPr>
          <w:p w14:paraId="42971371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F50D0D">
              <w:t>-</w:t>
            </w:r>
          </w:p>
        </w:tc>
        <w:tc>
          <w:tcPr>
            <w:tcW w:w="850" w:type="dxa"/>
            <w:noWrap/>
            <w:vAlign w:val="center"/>
          </w:tcPr>
          <w:p w14:paraId="38D1BB4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F50D0D">
              <w:t>-</w:t>
            </w:r>
          </w:p>
        </w:tc>
        <w:tc>
          <w:tcPr>
            <w:tcW w:w="851" w:type="dxa"/>
            <w:noWrap/>
            <w:vAlign w:val="center"/>
          </w:tcPr>
          <w:p w14:paraId="610A7BD7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F50D0D">
              <w:t>-</w:t>
            </w:r>
          </w:p>
        </w:tc>
        <w:tc>
          <w:tcPr>
            <w:tcW w:w="850" w:type="dxa"/>
            <w:noWrap/>
            <w:vAlign w:val="center"/>
          </w:tcPr>
          <w:p w14:paraId="6A3DDA45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F50D0D">
              <w:t>-</w:t>
            </w:r>
          </w:p>
        </w:tc>
        <w:tc>
          <w:tcPr>
            <w:tcW w:w="851" w:type="dxa"/>
            <w:vAlign w:val="center"/>
          </w:tcPr>
          <w:p w14:paraId="61EB69DF" w14:textId="77777777" w:rsidR="0015572C" w:rsidRPr="00F50D0D" w:rsidRDefault="0015572C" w:rsidP="0015572C">
            <w:pPr>
              <w:jc w:val="center"/>
            </w:pPr>
            <w:r w:rsidRPr="00F50D0D">
              <w:t>-</w:t>
            </w:r>
          </w:p>
        </w:tc>
        <w:tc>
          <w:tcPr>
            <w:tcW w:w="850" w:type="dxa"/>
            <w:vAlign w:val="center"/>
          </w:tcPr>
          <w:p w14:paraId="1F4983EE" w14:textId="77777777" w:rsidR="0015572C" w:rsidRPr="00F50D0D" w:rsidRDefault="0015572C" w:rsidP="0015572C">
            <w:pPr>
              <w:jc w:val="center"/>
            </w:pPr>
            <w:r w:rsidRPr="00F50D0D">
              <w:t>-</w:t>
            </w:r>
          </w:p>
        </w:tc>
        <w:tc>
          <w:tcPr>
            <w:tcW w:w="709" w:type="dxa"/>
            <w:noWrap/>
            <w:vAlign w:val="center"/>
          </w:tcPr>
          <w:p w14:paraId="6256F4D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F50D0D">
              <w:t>-</w:t>
            </w:r>
          </w:p>
        </w:tc>
      </w:tr>
      <w:tr w:rsidR="0015572C" w:rsidRPr="000D47A1" w14:paraId="5D2B70FB" w14:textId="77777777" w:rsidTr="00612AF4">
        <w:trPr>
          <w:trHeight w:val="364"/>
        </w:trPr>
        <w:tc>
          <w:tcPr>
            <w:tcW w:w="2122" w:type="dxa"/>
            <w:gridSpan w:val="2"/>
            <w:hideMark/>
          </w:tcPr>
          <w:p w14:paraId="3FB9A36C" w14:textId="54D59423" w:rsidR="0015572C" w:rsidRPr="000D47A1" w:rsidRDefault="0015572C" w:rsidP="0015572C">
            <w:pPr>
              <w:rPr>
                <w:sz w:val="20"/>
                <w:szCs w:val="20"/>
              </w:rPr>
            </w:pPr>
            <w:r w:rsidRPr="0065172C">
              <w:t>Всего по этапу 1.2.</w:t>
            </w:r>
          </w:p>
        </w:tc>
        <w:tc>
          <w:tcPr>
            <w:tcW w:w="850" w:type="dxa"/>
            <w:noWrap/>
          </w:tcPr>
          <w:p w14:paraId="4FBF3416" w14:textId="59F73A31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213,3</w:t>
            </w:r>
          </w:p>
        </w:tc>
        <w:tc>
          <w:tcPr>
            <w:tcW w:w="851" w:type="dxa"/>
            <w:noWrap/>
          </w:tcPr>
          <w:p w14:paraId="753DFF43" w14:textId="60EECDE5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0" w:type="dxa"/>
            <w:noWrap/>
          </w:tcPr>
          <w:p w14:paraId="6676B449" w14:textId="57CC542E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1" w:type="dxa"/>
            <w:noWrap/>
            <w:vAlign w:val="center"/>
          </w:tcPr>
          <w:p w14:paraId="72EF339A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5D9B880A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32BED375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5DC2F197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14:paraId="1ABB0FA4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213,3</w:t>
            </w:r>
          </w:p>
        </w:tc>
        <w:tc>
          <w:tcPr>
            <w:tcW w:w="850" w:type="dxa"/>
            <w:noWrap/>
            <w:vAlign w:val="center"/>
          </w:tcPr>
          <w:p w14:paraId="1553BBA1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noWrap/>
            <w:vAlign w:val="center"/>
          </w:tcPr>
          <w:p w14:paraId="4851DA0B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0726A793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noWrap/>
            <w:vAlign w:val="center"/>
          </w:tcPr>
          <w:p w14:paraId="70F76221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5D7C80E0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0C68F901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322556DC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14:paraId="5D81F1F0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5572C" w:rsidRPr="000D47A1" w14:paraId="3A00A047" w14:textId="77777777" w:rsidTr="00612AF4">
        <w:trPr>
          <w:trHeight w:val="364"/>
        </w:trPr>
        <w:tc>
          <w:tcPr>
            <w:tcW w:w="2122" w:type="dxa"/>
            <w:gridSpan w:val="2"/>
          </w:tcPr>
          <w:p w14:paraId="669A437E" w14:textId="56E256A6" w:rsidR="0015572C" w:rsidRPr="000D47A1" w:rsidRDefault="0015572C" w:rsidP="0015572C">
            <w:pPr>
              <w:rPr>
                <w:sz w:val="20"/>
                <w:szCs w:val="20"/>
              </w:rPr>
            </w:pPr>
            <w:r w:rsidRPr="0065172C">
              <w:t>Всего по этапу 1.3.</w:t>
            </w:r>
          </w:p>
        </w:tc>
        <w:tc>
          <w:tcPr>
            <w:tcW w:w="850" w:type="dxa"/>
            <w:noWrap/>
          </w:tcPr>
          <w:p w14:paraId="471C31B5" w14:textId="0F87933C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1" w:type="dxa"/>
            <w:noWrap/>
          </w:tcPr>
          <w:p w14:paraId="1FABCD0A" w14:textId="1F521173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0" w:type="dxa"/>
            <w:noWrap/>
          </w:tcPr>
          <w:p w14:paraId="1CE5BBC5" w14:textId="46C554BF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425,5</w:t>
            </w:r>
          </w:p>
        </w:tc>
        <w:tc>
          <w:tcPr>
            <w:tcW w:w="851" w:type="dxa"/>
            <w:noWrap/>
            <w:vAlign w:val="center"/>
          </w:tcPr>
          <w:p w14:paraId="346144D1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1299CE03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3180F287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3AE4E9AE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14:paraId="7AE57A5F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244,1</w:t>
            </w:r>
          </w:p>
        </w:tc>
        <w:tc>
          <w:tcPr>
            <w:tcW w:w="850" w:type="dxa"/>
            <w:noWrap/>
            <w:vAlign w:val="center"/>
          </w:tcPr>
          <w:p w14:paraId="50947743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noWrap/>
            <w:vAlign w:val="center"/>
          </w:tcPr>
          <w:p w14:paraId="6AB01CC7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014CFD86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noWrap/>
            <w:vAlign w:val="center"/>
          </w:tcPr>
          <w:p w14:paraId="01A6C17E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7559C102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0F4E64F2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4D8362C4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14:paraId="4470E4A6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5572C" w:rsidRPr="000D47A1" w14:paraId="5DA8A309" w14:textId="77777777" w:rsidTr="00612AF4">
        <w:trPr>
          <w:trHeight w:val="364"/>
        </w:trPr>
        <w:tc>
          <w:tcPr>
            <w:tcW w:w="2122" w:type="dxa"/>
            <w:gridSpan w:val="2"/>
          </w:tcPr>
          <w:p w14:paraId="451193D1" w14:textId="0CECED4C" w:rsidR="0015572C" w:rsidRPr="000D47A1" w:rsidRDefault="0015572C" w:rsidP="0015572C">
            <w:pPr>
              <w:rPr>
                <w:sz w:val="20"/>
                <w:szCs w:val="20"/>
              </w:rPr>
            </w:pPr>
            <w:r w:rsidRPr="0065172C">
              <w:t>Всего по 2 этапу (этап 2027) (2026 - 2028 гг.)</w:t>
            </w:r>
          </w:p>
        </w:tc>
        <w:tc>
          <w:tcPr>
            <w:tcW w:w="850" w:type="dxa"/>
            <w:noWrap/>
          </w:tcPr>
          <w:p w14:paraId="4E609277" w14:textId="6BD1BB4C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1" w:type="dxa"/>
            <w:noWrap/>
          </w:tcPr>
          <w:p w14:paraId="69DFBB64" w14:textId="13EDD8E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0" w:type="dxa"/>
            <w:noWrap/>
          </w:tcPr>
          <w:p w14:paraId="4724D534" w14:textId="664427FA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1" w:type="dxa"/>
            <w:noWrap/>
            <w:vAlign w:val="center"/>
          </w:tcPr>
          <w:p w14:paraId="6B13F89D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78359F3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3C2AB8E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4E047CB7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14:paraId="1D31498E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06DF9499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noWrap/>
            <w:vAlign w:val="center"/>
          </w:tcPr>
          <w:p w14:paraId="4A54540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20293F7B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noWrap/>
            <w:vAlign w:val="center"/>
          </w:tcPr>
          <w:p w14:paraId="6975137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4B78CEDD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14:paraId="74A4E02E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74393420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14:paraId="5191B3B9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</w:tr>
      <w:tr w:rsidR="0015572C" w:rsidRPr="000D47A1" w14:paraId="1CFE4ACA" w14:textId="77777777" w:rsidTr="00612AF4">
        <w:trPr>
          <w:trHeight w:val="215"/>
        </w:trPr>
        <w:tc>
          <w:tcPr>
            <w:tcW w:w="2122" w:type="dxa"/>
            <w:gridSpan w:val="2"/>
          </w:tcPr>
          <w:p w14:paraId="29838084" w14:textId="2A55ABA9" w:rsidR="0015572C" w:rsidRPr="000D47A1" w:rsidRDefault="0015572C" w:rsidP="0015572C">
            <w:pPr>
              <w:rPr>
                <w:sz w:val="20"/>
                <w:szCs w:val="20"/>
              </w:rPr>
            </w:pPr>
            <w:r w:rsidRPr="0065172C">
              <w:t>Всего по 3 этапу (этап 2028) (2028 - 2029 гг.)</w:t>
            </w:r>
          </w:p>
        </w:tc>
        <w:tc>
          <w:tcPr>
            <w:tcW w:w="850" w:type="dxa"/>
            <w:noWrap/>
          </w:tcPr>
          <w:p w14:paraId="34E5FF2D" w14:textId="342D0B15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1" w:type="dxa"/>
            <w:noWrap/>
          </w:tcPr>
          <w:p w14:paraId="767B362A" w14:textId="3B598962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0" w:type="dxa"/>
            <w:noWrap/>
          </w:tcPr>
          <w:p w14:paraId="6FD9DAC6" w14:textId="71346145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>-</w:t>
            </w:r>
          </w:p>
        </w:tc>
        <w:tc>
          <w:tcPr>
            <w:tcW w:w="851" w:type="dxa"/>
            <w:noWrap/>
            <w:vAlign w:val="center"/>
          </w:tcPr>
          <w:p w14:paraId="13AABEF7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186CC5E7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2 125,3</w:t>
            </w:r>
          </w:p>
        </w:tc>
        <w:tc>
          <w:tcPr>
            <w:tcW w:w="851" w:type="dxa"/>
            <w:vAlign w:val="center"/>
          </w:tcPr>
          <w:p w14:paraId="1FF0DCED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765837CD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14:paraId="3161AD2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2 125,3</w:t>
            </w:r>
          </w:p>
        </w:tc>
        <w:tc>
          <w:tcPr>
            <w:tcW w:w="850" w:type="dxa"/>
            <w:noWrap/>
            <w:vAlign w:val="center"/>
          </w:tcPr>
          <w:p w14:paraId="0B3CB0C6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noWrap/>
            <w:vAlign w:val="center"/>
          </w:tcPr>
          <w:p w14:paraId="32565C3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361CA457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noWrap/>
            <w:vAlign w:val="center"/>
          </w:tcPr>
          <w:p w14:paraId="03D968D6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  <w:vAlign w:val="center"/>
          </w:tcPr>
          <w:p w14:paraId="46979B4E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851" w:type="dxa"/>
            <w:vAlign w:val="center"/>
          </w:tcPr>
          <w:p w14:paraId="412DD6B4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1692894A" w14:textId="77777777" w:rsidR="0015572C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14:paraId="0EA9A3D1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</w:tr>
      <w:tr w:rsidR="0015572C" w:rsidRPr="000D47A1" w14:paraId="0FC19F19" w14:textId="77777777" w:rsidTr="00612AF4">
        <w:trPr>
          <w:trHeight w:val="364"/>
        </w:trPr>
        <w:tc>
          <w:tcPr>
            <w:tcW w:w="2122" w:type="dxa"/>
            <w:gridSpan w:val="2"/>
          </w:tcPr>
          <w:p w14:paraId="6287F442" w14:textId="5261D90B" w:rsidR="0015572C" w:rsidRPr="000D47A1" w:rsidRDefault="0015572C" w:rsidP="0015572C">
            <w:pPr>
              <w:rPr>
                <w:sz w:val="20"/>
                <w:szCs w:val="20"/>
              </w:rPr>
            </w:pPr>
            <w:r w:rsidRPr="0065172C">
              <w:t>Всего по 4 этапу (этап 2029) (2029 - 2030 гг.)</w:t>
            </w:r>
          </w:p>
        </w:tc>
        <w:tc>
          <w:tcPr>
            <w:tcW w:w="850" w:type="dxa"/>
            <w:noWrap/>
          </w:tcPr>
          <w:p w14:paraId="14B26FC1" w14:textId="68CC58F4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 xml:space="preserve"> -</w:t>
            </w:r>
          </w:p>
        </w:tc>
        <w:tc>
          <w:tcPr>
            <w:tcW w:w="851" w:type="dxa"/>
            <w:noWrap/>
          </w:tcPr>
          <w:p w14:paraId="1C76088C" w14:textId="23FAA386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 xml:space="preserve"> -</w:t>
            </w:r>
          </w:p>
        </w:tc>
        <w:tc>
          <w:tcPr>
            <w:tcW w:w="850" w:type="dxa"/>
            <w:noWrap/>
          </w:tcPr>
          <w:p w14:paraId="773296A2" w14:textId="3D562CFB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172C">
              <w:t xml:space="preserve"> -</w:t>
            </w:r>
          </w:p>
        </w:tc>
        <w:tc>
          <w:tcPr>
            <w:tcW w:w="851" w:type="dxa"/>
            <w:noWrap/>
            <w:vAlign w:val="center"/>
          </w:tcPr>
          <w:p w14:paraId="6AC9B265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noWrap/>
          </w:tcPr>
          <w:p w14:paraId="56CDBC1C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5815">
              <w:t>-</w:t>
            </w:r>
          </w:p>
        </w:tc>
        <w:tc>
          <w:tcPr>
            <w:tcW w:w="851" w:type="dxa"/>
            <w:vAlign w:val="center"/>
          </w:tcPr>
          <w:p w14:paraId="2DB65BE9" w14:textId="77777777" w:rsidR="0015572C" w:rsidRPr="00655815" w:rsidRDefault="0015572C" w:rsidP="0015572C">
            <w:pPr>
              <w:jc w:val="center"/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47F0B609" w14:textId="77777777" w:rsidR="0015572C" w:rsidRPr="00655815" w:rsidRDefault="0015572C" w:rsidP="0015572C">
            <w:pPr>
              <w:jc w:val="center"/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noWrap/>
          </w:tcPr>
          <w:p w14:paraId="7884608A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5815">
              <w:t>-</w:t>
            </w:r>
          </w:p>
        </w:tc>
        <w:tc>
          <w:tcPr>
            <w:tcW w:w="850" w:type="dxa"/>
            <w:noWrap/>
            <w:vAlign w:val="center"/>
          </w:tcPr>
          <w:p w14:paraId="09789635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5815">
              <w:t>-</w:t>
            </w:r>
          </w:p>
        </w:tc>
        <w:tc>
          <w:tcPr>
            <w:tcW w:w="851" w:type="dxa"/>
            <w:noWrap/>
            <w:vAlign w:val="center"/>
          </w:tcPr>
          <w:p w14:paraId="72271D55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5815">
              <w:t>-</w:t>
            </w:r>
          </w:p>
        </w:tc>
        <w:tc>
          <w:tcPr>
            <w:tcW w:w="850" w:type="dxa"/>
            <w:noWrap/>
            <w:vAlign w:val="center"/>
          </w:tcPr>
          <w:p w14:paraId="619D3AEA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5815">
              <w:t>-</w:t>
            </w:r>
          </w:p>
        </w:tc>
        <w:tc>
          <w:tcPr>
            <w:tcW w:w="851" w:type="dxa"/>
            <w:noWrap/>
            <w:vAlign w:val="center"/>
          </w:tcPr>
          <w:p w14:paraId="67EA18B8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5815">
              <w:t>-</w:t>
            </w:r>
          </w:p>
        </w:tc>
        <w:tc>
          <w:tcPr>
            <w:tcW w:w="850" w:type="dxa"/>
            <w:noWrap/>
            <w:vAlign w:val="center"/>
          </w:tcPr>
          <w:p w14:paraId="1AC33266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5815">
              <w:t>-</w:t>
            </w:r>
          </w:p>
        </w:tc>
        <w:tc>
          <w:tcPr>
            <w:tcW w:w="851" w:type="dxa"/>
            <w:vAlign w:val="center"/>
          </w:tcPr>
          <w:p w14:paraId="4D712794" w14:textId="77777777" w:rsidR="0015572C" w:rsidRPr="00655815" w:rsidRDefault="0015572C" w:rsidP="0015572C">
            <w:pPr>
              <w:jc w:val="center"/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14:paraId="09083F45" w14:textId="77777777" w:rsidR="0015572C" w:rsidRPr="00655815" w:rsidRDefault="0015572C" w:rsidP="0015572C">
            <w:pPr>
              <w:jc w:val="center"/>
            </w:pPr>
            <w:r w:rsidRPr="000D47A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noWrap/>
            <w:vAlign w:val="center"/>
          </w:tcPr>
          <w:p w14:paraId="1C700020" w14:textId="77777777" w:rsidR="0015572C" w:rsidRPr="000D47A1" w:rsidRDefault="0015572C" w:rsidP="0015572C">
            <w:pPr>
              <w:jc w:val="center"/>
              <w:rPr>
                <w:sz w:val="20"/>
                <w:szCs w:val="20"/>
              </w:rPr>
            </w:pPr>
            <w:r w:rsidRPr="00655815">
              <w:t>-</w:t>
            </w:r>
          </w:p>
        </w:tc>
      </w:tr>
    </w:tbl>
    <w:p w14:paraId="120142E6" w14:textId="77777777" w:rsidR="0006776E" w:rsidRPr="000D47A1" w:rsidRDefault="0006776E" w:rsidP="0006776E"/>
    <w:p w14:paraId="24E752A2" w14:textId="77777777" w:rsidR="00BF1844" w:rsidRPr="000D47A1" w:rsidRDefault="00BF1844" w:rsidP="00BF1844"/>
    <w:p w14:paraId="29600780" w14:textId="70BF287E" w:rsidR="00BF1844" w:rsidRPr="0015572C" w:rsidRDefault="00BF1844" w:rsidP="0015572C">
      <w:pPr>
        <w:rPr>
          <w:sz w:val="28"/>
          <w:szCs w:val="20"/>
          <w:u w:val="single"/>
        </w:rPr>
      </w:pPr>
      <w:r w:rsidRPr="000D47A1">
        <w:rPr>
          <w:sz w:val="28"/>
          <w:szCs w:val="20"/>
        </w:rPr>
        <w:t xml:space="preserve">                                                                          </w:t>
      </w:r>
      <w:r w:rsidRPr="000D47A1">
        <w:rPr>
          <w:sz w:val="28"/>
          <w:szCs w:val="20"/>
          <w:u w:val="single"/>
        </w:rPr>
        <w:t xml:space="preserve">                                                       </w:t>
      </w:r>
      <w:r w:rsidRPr="000D47A1">
        <w:rPr>
          <w:sz w:val="28"/>
          <w:szCs w:val="20"/>
          <w:u w:val="single"/>
        </w:rPr>
        <w:tab/>
      </w:r>
      <w:r w:rsidRPr="000D47A1">
        <w:rPr>
          <w:sz w:val="28"/>
          <w:szCs w:val="20"/>
          <w:u w:val="single"/>
        </w:rPr>
        <w:tab/>
      </w:r>
      <w:r w:rsidRPr="000D47A1">
        <w:rPr>
          <w:sz w:val="28"/>
          <w:szCs w:val="20"/>
          <w:u w:val="single"/>
        </w:rPr>
        <w:tab/>
        <w:t xml:space="preserve">                                                                                             </w:t>
      </w:r>
    </w:p>
    <w:sectPr w:rsidR="00BF1844" w:rsidRPr="0015572C" w:rsidSect="0015572C">
      <w:pgSz w:w="16838" w:h="11906" w:orient="landscape"/>
      <w:pgMar w:top="1134" w:right="1134" w:bottom="567" w:left="70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B331B" w14:textId="77777777" w:rsidR="00A21C14" w:rsidRDefault="00A21C14" w:rsidP="004C013C">
      <w:r>
        <w:separator/>
      </w:r>
    </w:p>
  </w:endnote>
  <w:endnote w:type="continuationSeparator" w:id="0">
    <w:p w14:paraId="3CE8610B" w14:textId="77777777" w:rsidR="00A21C14" w:rsidRDefault="00A21C14" w:rsidP="004C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2D7A9" w14:textId="77777777" w:rsidR="00A21C14" w:rsidRDefault="00A21C14" w:rsidP="004C013C">
      <w:r>
        <w:separator/>
      </w:r>
    </w:p>
  </w:footnote>
  <w:footnote w:type="continuationSeparator" w:id="0">
    <w:p w14:paraId="75BD6043" w14:textId="77777777" w:rsidR="00A21C14" w:rsidRDefault="00A21C14" w:rsidP="004C0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1A846BA"/>
    <w:multiLevelType w:val="multilevel"/>
    <w:tmpl w:val="18F6D9F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3" w15:restartNumberingAfterBreak="0">
    <w:nsid w:val="0DE710FD"/>
    <w:multiLevelType w:val="hybridMultilevel"/>
    <w:tmpl w:val="E662F744"/>
    <w:lvl w:ilvl="0" w:tplc="57D0275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E784B"/>
    <w:multiLevelType w:val="hybridMultilevel"/>
    <w:tmpl w:val="E9B2E598"/>
    <w:lvl w:ilvl="0" w:tplc="79067CD2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0C7A1C"/>
    <w:multiLevelType w:val="hybridMultilevel"/>
    <w:tmpl w:val="14844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A7F56"/>
    <w:multiLevelType w:val="hybridMultilevel"/>
    <w:tmpl w:val="764A8818"/>
    <w:lvl w:ilvl="0" w:tplc="8066684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565E2"/>
    <w:multiLevelType w:val="hybridMultilevel"/>
    <w:tmpl w:val="F956E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D64F2"/>
    <w:multiLevelType w:val="hybridMultilevel"/>
    <w:tmpl w:val="96ACB286"/>
    <w:lvl w:ilvl="0" w:tplc="603AE77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74803CA"/>
    <w:multiLevelType w:val="hybridMultilevel"/>
    <w:tmpl w:val="4EA0BC00"/>
    <w:lvl w:ilvl="0" w:tplc="17E64F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0316504"/>
    <w:multiLevelType w:val="hybridMultilevel"/>
    <w:tmpl w:val="F956E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4531F"/>
    <w:multiLevelType w:val="hybridMultilevel"/>
    <w:tmpl w:val="326A8DE4"/>
    <w:lvl w:ilvl="0" w:tplc="7E841872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88B07BB"/>
    <w:multiLevelType w:val="multilevel"/>
    <w:tmpl w:val="00000000"/>
    <w:lvl w:ilvl="0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5B004967"/>
    <w:multiLevelType w:val="hybridMultilevel"/>
    <w:tmpl w:val="A7665D62"/>
    <w:lvl w:ilvl="0" w:tplc="61B498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C15A31"/>
    <w:multiLevelType w:val="hybridMultilevel"/>
    <w:tmpl w:val="42400FC6"/>
    <w:lvl w:ilvl="0" w:tplc="BCB86A7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30B66"/>
    <w:multiLevelType w:val="multilevel"/>
    <w:tmpl w:val="1C567548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 w15:restartNumberingAfterBreak="0">
    <w:nsid w:val="67C703B9"/>
    <w:multiLevelType w:val="hybridMultilevel"/>
    <w:tmpl w:val="A7665D62"/>
    <w:lvl w:ilvl="0" w:tplc="61B498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B654DD"/>
    <w:multiLevelType w:val="hybridMultilevel"/>
    <w:tmpl w:val="2FD42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A408F"/>
    <w:multiLevelType w:val="hybridMultilevel"/>
    <w:tmpl w:val="833CF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4"/>
  </w:num>
  <w:num w:numId="5">
    <w:abstractNumId w:val="14"/>
  </w:num>
  <w:num w:numId="6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3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0"/>
  </w:num>
  <w:num w:numId="12">
    <w:abstractNumId w:val="6"/>
  </w:num>
  <w:num w:numId="13">
    <w:abstractNumId w:val="1"/>
  </w:num>
  <w:num w:numId="14">
    <w:abstractNumId w:val="18"/>
  </w:num>
  <w:num w:numId="15">
    <w:abstractNumId w:val="7"/>
  </w:num>
  <w:num w:numId="16">
    <w:abstractNumId w:val="12"/>
  </w:num>
  <w:num w:numId="17">
    <w:abstractNumId w:val="5"/>
  </w:num>
  <w:num w:numId="18">
    <w:abstractNumId w:val="9"/>
  </w:num>
  <w:num w:numId="19">
    <w:abstractNumId w:val="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CCF"/>
    <w:rsid w:val="00000937"/>
    <w:rsid w:val="00001CC4"/>
    <w:rsid w:val="00010C0E"/>
    <w:rsid w:val="00010ED8"/>
    <w:rsid w:val="0001101F"/>
    <w:rsid w:val="00013CCF"/>
    <w:rsid w:val="000241F8"/>
    <w:rsid w:val="0002577C"/>
    <w:rsid w:val="00041D5A"/>
    <w:rsid w:val="000432C9"/>
    <w:rsid w:val="00044DC7"/>
    <w:rsid w:val="00046DE8"/>
    <w:rsid w:val="0006776E"/>
    <w:rsid w:val="00070240"/>
    <w:rsid w:val="0007356E"/>
    <w:rsid w:val="00082D6F"/>
    <w:rsid w:val="0009329B"/>
    <w:rsid w:val="000A3904"/>
    <w:rsid w:val="000B653E"/>
    <w:rsid w:val="000B6DC7"/>
    <w:rsid w:val="000E3DCF"/>
    <w:rsid w:val="000F1665"/>
    <w:rsid w:val="00101977"/>
    <w:rsid w:val="00101C09"/>
    <w:rsid w:val="00101FC8"/>
    <w:rsid w:val="00104BF2"/>
    <w:rsid w:val="00112BE2"/>
    <w:rsid w:val="0012388C"/>
    <w:rsid w:val="0015549B"/>
    <w:rsid w:val="0015572C"/>
    <w:rsid w:val="00180BDD"/>
    <w:rsid w:val="001B26E7"/>
    <w:rsid w:val="001B66C6"/>
    <w:rsid w:val="001B6896"/>
    <w:rsid w:val="001C0638"/>
    <w:rsid w:val="001C2DAC"/>
    <w:rsid w:val="001C4C57"/>
    <w:rsid w:val="001C755B"/>
    <w:rsid w:val="001D30F0"/>
    <w:rsid w:val="001E077A"/>
    <w:rsid w:val="001E142C"/>
    <w:rsid w:val="001E3262"/>
    <w:rsid w:val="001E3DC4"/>
    <w:rsid w:val="001E7389"/>
    <w:rsid w:val="0020397B"/>
    <w:rsid w:val="00210C4E"/>
    <w:rsid w:val="0021577E"/>
    <w:rsid w:val="00221167"/>
    <w:rsid w:val="00224AA7"/>
    <w:rsid w:val="00225280"/>
    <w:rsid w:val="00230148"/>
    <w:rsid w:val="0024768A"/>
    <w:rsid w:val="00260A13"/>
    <w:rsid w:val="0027124A"/>
    <w:rsid w:val="002B59D3"/>
    <w:rsid w:val="002C0389"/>
    <w:rsid w:val="002C3F19"/>
    <w:rsid w:val="002E636B"/>
    <w:rsid w:val="002E66B7"/>
    <w:rsid w:val="00303826"/>
    <w:rsid w:val="00303F33"/>
    <w:rsid w:val="00304720"/>
    <w:rsid w:val="00310256"/>
    <w:rsid w:val="00360B05"/>
    <w:rsid w:val="00367E87"/>
    <w:rsid w:val="00382EFE"/>
    <w:rsid w:val="003B391C"/>
    <w:rsid w:val="003B7667"/>
    <w:rsid w:val="003F2E1A"/>
    <w:rsid w:val="003F79AF"/>
    <w:rsid w:val="00404639"/>
    <w:rsid w:val="00427F4A"/>
    <w:rsid w:val="00437293"/>
    <w:rsid w:val="00437AC4"/>
    <w:rsid w:val="00454D80"/>
    <w:rsid w:val="00482A19"/>
    <w:rsid w:val="004830D1"/>
    <w:rsid w:val="00493614"/>
    <w:rsid w:val="00496ED1"/>
    <w:rsid w:val="004A23D5"/>
    <w:rsid w:val="004A42DC"/>
    <w:rsid w:val="004C013C"/>
    <w:rsid w:val="004D4C0F"/>
    <w:rsid w:val="004D4DB7"/>
    <w:rsid w:val="004D62DF"/>
    <w:rsid w:val="004D7822"/>
    <w:rsid w:val="004E390A"/>
    <w:rsid w:val="005066C9"/>
    <w:rsid w:val="0054168E"/>
    <w:rsid w:val="00544782"/>
    <w:rsid w:val="00546ECF"/>
    <w:rsid w:val="0055541C"/>
    <w:rsid w:val="00555F77"/>
    <w:rsid w:val="00563BB9"/>
    <w:rsid w:val="00571898"/>
    <w:rsid w:val="00576979"/>
    <w:rsid w:val="005C01C1"/>
    <w:rsid w:val="005C2985"/>
    <w:rsid w:val="005C7CCF"/>
    <w:rsid w:val="005D20F4"/>
    <w:rsid w:val="005E2431"/>
    <w:rsid w:val="005E6565"/>
    <w:rsid w:val="005F021A"/>
    <w:rsid w:val="005F0B67"/>
    <w:rsid w:val="005F2A87"/>
    <w:rsid w:val="00621E1A"/>
    <w:rsid w:val="00640C58"/>
    <w:rsid w:val="00684A98"/>
    <w:rsid w:val="00695964"/>
    <w:rsid w:val="006A4A04"/>
    <w:rsid w:val="006C1A68"/>
    <w:rsid w:val="006C626A"/>
    <w:rsid w:val="006D0903"/>
    <w:rsid w:val="006E1066"/>
    <w:rsid w:val="006E4B6C"/>
    <w:rsid w:val="006E674D"/>
    <w:rsid w:val="006F55F7"/>
    <w:rsid w:val="00720726"/>
    <w:rsid w:val="00740172"/>
    <w:rsid w:val="007413C6"/>
    <w:rsid w:val="00741861"/>
    <w:rsid w:val="007448ED"/>
    <w:rsid w:val="0077467E"/>
    <w:rsid w:val="007777C9"/>
    <w:rsid w:val="007810BE"/>
    <w:rsid w:val="00786779"/>
    <w:rsid w:val="00786DC3"/>
    <w:rsid w:val="007A5DB7"/>
    <w:rsid w:val="007B1AA8"/>
    <w:rsid w:val="007C0B44"/>
    <w:rsid w:val="007D1AFA"/>
    <w:rsid w:val="007D1DC1"/>
    <w:rsid w:val="007E0FB6"/>
    <w:rsid w:val="007E58F7"/>
    <w:rsid w:val="0080083E"/>
    <w:rsid w:val="00826208"/>
    <w:rsid w:val="0083242E"/>
    <w:rsid w:val="00834AD6"/>
    <w:rsid w:val="00834D06"/>
    <w:rsid w:val="00834E96"/>
    <w:rsid w:val="00836FF3"/>
    <w:rsid w:val="0084174A"/>
    <w:rsid w:val="00842A56"/>
    <w:rsid w:val="00844157"/>
    <w:rsid w:val="008563AF"/>
    <w:rsid w:val="008846B7"/>
    <w:rsid w:val="008A65CC"/>
    <w:rsid w:val="008B1EAC"/>
    <w:rsid w:val="008E5D78"/>
    <w:rsid w:val="009054DE"/>
    <w:rsid w:val="0090765F"/>
    <w:rsid w:val="00925021"/>
    <w:rsid w:val="009340E5"/>
    <w:rsid w:val="00940819"/>
    <w:rsid w:val="00943A4D"/>
    <w:rsid w:val="009451A6"/>
    <w:rsid w:val="00946E7F"/>
    <w:rsid w:val="0095613E"/>
    <w:rsid w:val="00960A05"/>
    <w:rsid w:val="0097446D"/>
    <w:rsid w:val="00975DCA"/>
    <w:rsid w:val="00991078"/>
    <w:rsid w:val="009A782F"/>
    <w:rsid w:val="009B670F"/>
    <w:rsid w:val="009B67B7"/>
    <w:rsid w:val="009C2371"/>
    <w:rsid w:val="009D540E"/>
    <w:rsid w:val="009E43DE"/>
    <w:rsid w:val="009E4EAF"/>
    <w:rsid w:val="009F525B"/>
    <w:rsid w:val="00A011A7"/>
    <w:rsid w:val="00A21C14"/>
    <w:rsid w:val="00A250B1"/>
    <w:rsid w:val="00A37742"/>
    <w:rsid w:val="00A4512C"/>
    <w:rsid w:val="00A51E09"/>
    <w:rsid w:val="00A52D99"/>
    <w:rsid w:val="00A616DA"/>
    <w:rsid w:val="00A675C7"/>
    <w:rsid w:val="00A72D8E"/>
    <w:rsid w:val="00A90CB0"/>
    <w:rsid w:val="00A92B12"/>
    <w:rsid w:val="00A96B9D"/>
    <w:rsid w:val="00AA49FE"/>
    <w:rsid w:val="00AE3D6F"/>
    <w:rsid w:val="00AF1E69"/>
    <w:rsid w:val="00B045EA"/>
    <w:rsid w:val="00B206CA"/>
    <w:rsid w:val="00B279BB"/>
    <w:rsid w:val="00B46E68"/>
    <w:rsid w:val="00B4725E"/>
    <w:rsid w:val="00B5208B"/>
    <w:rsid w:val="00B53333"/>
    <w:rsid w:val="00B545CE"/>
    <w:rsid w:val="00B627E7"/>
    <w:rsid w:val="00B85544"/>
    <w:rsid w:val="00B966E7"/>
    <w:rsid w:val="00B974A6"/>
    <w:rsid w:val="00BA0D26"/>
    <w:rsid w:val="00BA51B1"/>
    <w:rsid w:val="00BA66CD"/>
    <w:rsid w:val="00BC1BB4"/>
    <w:rsid w:val="00BD0A27"/>
    <w:rsid w:val="00BD18D7"/>
    <w:rsid w:val="00BE109F"/>
    <w:rsid w:val="00BF1844"/>
    <w:rsid w:val="00C01906"/>
    <w:rsid w:val="00C01943"/>
    <w:rsid w:val="00C01FB3"/>
    <w:rsid w:val="00C24095"/>
    <w:rsid w:val="00C2512E"/>
    <w:rsid w:val="00C44C9D"/>
    <w:rsid w:val="00C56DC6"/>
    <w:rsid w:val="00C61B8B"/>
    <w:rsid w:val="00C66459"/>
    <w:rsid w:val="00C7218C"/>
    <w:rsid w:val="00C8324D"/>
    <w:rsid w:val="00C87E80"/>
    <w:rsid w:val="00C92F51"/>
    <w:rsid w:val="00C939B1"/>
    <w:rsid w:val="00C95B29"/>
    <w:rsid w:val="00C95F21"/>
    <w:rsid w:val="00CA0758"/>
    <w:rsid w:val="00CA423F"/>
    <w:rsid w:val="00CB4093"/>
    <w:rsid w:val="00CC1D93"/>
    <w:rsid w:val="00CD3808"/>
    <w:rsid w:val="00CD632F"/>
    <w:rsid w:val="00CE18BB"/>
    <w:rsid w:val="00D0797C"/>
    <w:rsid w:val="00D22511"/>
    <w:rsid w:val="00D23DE9"/>
    <w:rsid w:val="00D26D9B"/>
    <w:rsid w:val="00D27C48"/>
    <w:rsid w:val="00D357E6"/>
    <w:rsid w:val="00D4012E"/>
    <w:rsid w:val="00D41549"/>
    <w:rsid w:val="00D4373B"/>
    <w:rsid w:val="00D45139"/>
    <w:rsid w:val="00D60D96"/>
    <w:rsid w:val="00D7304F"/>
    <w:rsid w:val="00D739EE"/>
    <w:rsid w:val="00D85389"/>
    <w:rsid w:val="00D9019C"/>
    <w:rsid w:val="00D94416"/>
    <w:rsid w:val="00D94F06"/>
    <w:rsid w:val="00DA2F88"/>
    <w:rsid w:val="00DA309A"/>
    <w:rsid w:val="00DA36F5"/>
    <w:rsid w:val="00DB27FB"/>
    <w:rsid w:val="00DB77C8"/>
    <w:rsid w:val="00DC3138"/>
    <w:rsid w:val="00DE03F2"/>
    <w:rsid w:val="00DE084F"/>
    <w:rsid w:val="00DE37E2"/>
    <w:rsid w:val="00DE4498"/>
    <w:rsid w:val="00E0289E"/>
    <w:rsid w:val="00E0396C"/>
    <w:rsid w:val="00E12545"/>
    <w:rsid w:val="00E16505"/>
    <w:rsid w:val="00E17947"/>
    <w:rsid w:val="00E33840"/>
    <w:rsid w:val="00E625C5"/>
    <w:rsid w:val="00E643E1"/>
    <w:rsid w:val="00E739E3"/>
    <w:rsid w:val="00E76753"/>
    <w:rsid w:val="00E868FD"/>
    <w:rsid w:val="00E955E6"/>
    <w:rsid w:val="00EA258A"/>
    <w:rsid w:val="00EB7BC5"/>
    <w:rsid w:val="00EC1C39"/>
    <w:rsid w:val="00EC6244"/>
    <w:rsid w:val="00ED6DC0"/>
    <w:rsid w:val="00EE577F"/>
    <w:rsid w:val="00EF5E4A"/>
    <w:rsid w:val="00F13DB2"/>
    <w:rsid w:val="00F215A9"/>
    <w:rsid w:val="00F23043"/>
    <w:rsid w:val="00F2372F"/>
    <w:rsid w:val="00F2556C"/>
    <w:rsid w:val="00F30835"/>
    <w:rsid w:val="00F7330C"/>
    <w:rsid w:val="00F91BF6"/>
    <w:rsid w:val="00F925C6"/>
    <w:rsid w:val="00FA0FA0"/>
    <w:rsid w:val="00FA350F"/>
    <w:rsid w:val="00FA6919"/>
    <w:rsid w:val="00FB6777"/>
    <w:rsid w:val="00FD6E63"/>
    <w:rsid w:val="00FF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B403D"/>
  <w15:docId w15:val="{86B79EFE-62B4-4AA8-B044-022CDE66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65CC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DC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65C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4">
    <w:name w:val="таблица"/>
    <w:basedOn w:val="a"/>
    <w:rsid w:val="008A65CC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link w:val="ConsPlusNonformat0"/>
    <w:rsid w:val="008A6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rsid w:val="008A65CC"/>
    <w:rPr>
      <w:rFonts w:ascii="Arial" w:hAnsi="Arial" w:cs="Arial"/>
      <w:sz w:val="24"/>
      <w:szCs w:val="24"/>
      <w:lang w:eastAsia="ru-RU"/>
    </w:rPr>
  </w:style>
  <w:style w:type="paragraph" w:customStyle="1" w:styleId="ConsPlusNormal0">
    <w:name w:val="ConsPlusNormal Знак"/>
    <w:link w:val="ConsPlusNormal"/>
    <w:rsid w:val="008A6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8A65CC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Title">
    <w:name w:val="ConsPlusTitle"/>
    <w:rsid w:val="008A65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65C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65C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C01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0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01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01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b"/>
    <w:uiPriority w:val="59"/>
    <w:rsid w:val="00F25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F25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b"/>
    <w:uiPriority w:val="59"/>
    <w:rsid w:val="00F25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07356E"/>
  </w:style>
  <w:style w:type="table" w:customStyle="1" w:styleId="12">
    <w:name w:val="Сетка таблицы1"/>
    <w:basedOn w:val="a1"/>
    <w:next w:val="ab"/>
    <w:uiPriority w:val="59"/>
    <w:rsid w:val="00073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b"/>
    <w:uiPriority w:val="59"/>
    <w:rsid w:val="000735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b"/>
    <w:uiPriority w:val="59"/>
    <w:rsid w:val="00073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07356E"/>
    <w:rPr>
      <w:color w:val="0000FF"/>
      <w:u w:val="single"/>
    </w:rPr>
  </w:style>
  <w:style w:type="numbering" w:customStyle="1" w:styleId="20">
    <w:name w:val="Нет списка2"/>
    <w:next w:val="a2"/>
    <w:uiPriority w:val="99"/>
    <w:semiHidden/>
    <w:unhideWhenUsed/>
    <w:rsid w:val="009E4EAF"/>
  </w:style>
  <w:style w:type="table" w:customStyle="1" w:styleId="3">
    <w:name w:val="Сетка таблицы3"/>
    <w:basedOn w:val="a1"/>
    <w:next w:val="ab"/>
    <w:uiPriority w:val="59"/>
    <w:rsid w:val="009E4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b"/>
    <w:uiPriority w:val="59"/>
    <w:rsid w:val="009E4E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b"/>
    <w:uiPriority w:val="59"/>
    <w:rsid w:val="009E4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082D6F"/>
  </w:style>
  <w:style w:type="table" w:customStyle="1" w:styleId="13">
    <w:name w:val="Сетка таблицы13"/>
    <w:basedOn w:val="a1"/>
    <w:next w:val="ab"/>
    <w:uiPriority w:val="59"/>
    <w:rsid w:val="00082D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303F33"/>
  </w:style>
  <w:style w:type="table" w:customStyle="1" w:styleId="40">
    <w:name w:val="Сетка таблицы4"/>
    <w:basedOn w:val="a1"/>
    <w:next w:val="ab"/>
    <w:uiPriority w:val="59"/>
    <w:rsid w:val="00303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b"/>
    <w:uiPriority w:val="59"/>
    <w:rsid w:val="00303F3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b"/>
    <w:uiPriority w:val="59"/>
    <w:rsid w:val="00303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80083E"/>
  </w:style>
  <w:style w:type="table" w:customStyle="1" w:styleId="50">
    <w:name w:val="Сетка таблицы5"/>
    <w:basedOn w:val="a1"/>
    <w:next w:val="ab"/>
    <w:uiPriority w:val="59"/>
    <w:rsid w:val="00800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b"/>
    <w:uiPriority w:val="59"/>
    <w:rsid w:val="0080083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b"/>
    <w:uiPriority w:val="59"/>
    <w:rsid w:val="00800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A37742"/>
  </w:style>
  <w:style w:type="character" w:styleId="ad">
    <w:name w:val="FollowedHyperlink"/>
    <w:basedOn w:val="a0"/>
    <w:uiPriority w:val="99"/>
    <w:semiHidden/>
    <w:unhideWhenUsed/>
    <w:rsid w:val="00A37742"/>
    <w:rPr>
      <w:color w:val="800080" w:themeColor="followedHyperlink"/>
      <w:u w:val="single"/>
    </w:rPr>
  </w:style>
  <w:style w:type="table" w:customStyle="1" w:styleId="60">
    <w:name w:val="Сетка таблицы6"/>
    <w:basedOn w:val="a1"/>
    <w:next w:val="ab"/>
    <w:uiPriority w:val="59"/>
    <w:rsid w:val="00A377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uiPriority w:val="59"/>
    <w:rsid w:val="00A377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uiPriority w:val="59"/>
    <w:rsid w:val="00A377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54168E"/>
  </w:style>
  <w:style w:type="table" w:customStyle="1" w:styleId="17">
    <w:name w:val="Сетка таблицы17"/>
    <w:basedOn w:val="a1"/>
    <w:next w:val="ab"/>
    <w:uiPriority w:val="59"/>
    <w:rsid w:val="005416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1">
    <w:name w:val="ConsPlusNormal"/>
    <w:rsid w:val="009910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65">
    <w:name w:val="xl65"/>
    <w:basedOn w:val="a"/>
    <w:rsid w:val="00101FC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9">
    <w:name w:val="xl69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3">
    <w:name w:val="xl73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74">
    <w:name w:val="xl74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101FC8"/>
    <w:pPr>
      <w:spacing w:before="100" w:beforeAutospacing="1" w:after="100" w:afterAutospacing="1"/>
    </w:pPr>
  </w:style>
  <w:style w:type="paragraph" w:customStyle="1" w:styleId="xl79">
    <w:name w:val="xl79"/>
    <w:basedOn w:val="a"/>
    <w:rsid w:val="00101FC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101FC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101FC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101FC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7">
    <w:name w:val="xl87"/>
    <w:basedOn w:val="a"/>
    <w:rsid w:val="00101FC8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Default">
    <w:name w:val="Default"/>
    <w:rsid w:val="00FD6E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C1CC0-7318-4906-8D25-296CCA5F3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17</Pages>
  <Words>4869</Words>
  <Characters>27759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art2025</cp:lastModifiedBy>
  <cp:revision>33</cp:revision>
  <cp:lastPrinted>2024-07-17T06:52:00Z</cp:lastPrinted>
  <dcterms:created xsi:type="dcterms:W3CDTF">2019-04-24T11:03:00Z</dcterms:created>
  <dcterms:modified xsi:type="dcterms:W3CDTF">2026-02-26T11:19:00Z</dcterms:modified>
</cp:coreProperties>
</file>